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705764233"/>
        <w:docPartObj>
          <w:docPartGallery w:val="Cover Pages"/>
          <w:docPartUnique/>
        </w:docPartObj>
      </w:sdtPr>
      <w:sdtEndPr>
        <w:rPr>
          <w:rFonts w:asciiTheme="majorBidi" w:hAnsiTheme="majorBidi" w:cstheme="majorBidi"/>
          <w:b/>
          <w:caps/>
          <w:sz w:val="32"/>
          <w:szCs w:val="32"/>
          <w:u w:val="single"/>
        </w:rPr>
      </w:sdtEndPr>
      <w:sdtContent>
        <w:p w14:paraId="7E059140" w14:textId="2C5CF7E5" w:rsidR="00287E18" w:rsidRDefault="00287E18"/>
        <w:p w14:paraId="73514341" w14:textId="2D49A618" w:rsidR="00B83316" w:rsidRDefault="00B83316" w:rsidP="00BC6BED">
          <w:pPr>
            <w:spacing w:after="160" w:line="259" w:lineRule="auto"/>
            <w:ind w:left="540"/>
            <w:jc w:val="center"/>
            <w:rPr>
              <w:rFonts w:asciiTheme="majorBidi" w:hAnsiTheme="majorBidi" w:cstheme="majorBidi"/>
              <w:b/>
              <w:caps/>
              <w:sz w:val="32"/>
              <w:szCs w:val="32"/>
              <w:u w:val="single"/>
            </w:rPr>
          </w:pPr>
        </w:p>
        <w:p w14:paraId="5523D151" w14:textId="7D75A20F" w:rsidR="00B83316" w:rsidRDefault="002426CD" w:rsidP="00BC6BED">
          <w:pPr>
            <w:spacing w:after="160" w:line="259" w:lineRule="auto"/>
            <w:ind w:left="540"/>
            <w:jc w:val="center"/>
            <w:rPr>
              <w:rFonts w:asciiTheme="majorBidi" w:hAnsiTheme="majorBidi" w:cstheme="majorBidi"/>
              <w:b/>
              <w:caps/>
              <w:sz w:val="32"/>
              <w:szCs w:val="32"/>
              <w:u w:val="single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32C7B90C" wp14:editId="45364FBF">
                <wp:simplePos x="0" y="0"/>
                <wp:positionH relativeFrom="margin">
                  <wp:align>center</wp:align>
                </wp:positionH>
                <wp:positionV relativeFrom="paragraph">
                  <wp:posOffset>22860</wp:posOffset>
                </wp:positionV>
                <wp:extent cx="2079625" cy="1577340"/>
                <wp:effectExtent l="0" t="0" r="0" b="3810"/>
                <wp:wrapTight wrapText="bothSides">
                  <wp:wrapPolygon edited="0">
                    <wp:start x="0" y="0"/>
                    <wp:lineTo x="0" y="21391"/>
                    <wp:lineTo x="21369" y="21391"/>
                    <wp:lineTo x="21369" y="0"/>
                    <wp:lineTo x="0" y="0"/>
                  </wp:wrapPolygon>
                </wp:wrapTight>
                <wp:docPr id="143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32" name="Picture 1"/>
                        <pic:cNvPicPr>
                          <a:picLocks noChangeAspect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79625" cy="157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0C37448" w14:textId="0D1E5AEC" w:rsidR="00B83316" w:rsidRDefault="00B83316" w:rsidP="00BC6BED">
          <w:pPr>
            <w:spacing w:after="160" w:line="259" w:lineRule="auto"/>
            <w:ind w:left="540"/>
            <w:jc w:val="center"/>
            <w:rPr>
              <w:rFonts w:asciiTheme="majorBidi" w:hAnsiTheme="majorBidi" w:cstheme="majorBidi"/>
              <w:b/>
              <w:caps/>
              <w:sz w:val="32"/>
              <w:szCs w:val="32"/>
              <w:u w:val="single"/>
            </w:rPr>
          </w:pPr>
        </w:p>
        <w:p w14:paraId="483D65FD" w14:textId="77777777" w:rsidR="00B83316" w:rsidRDefault="00B83316" w:rsidP="00BC6BED">
          <w:pPr>
            <w:spacing w:after="160" w:line="259" w:lineRule="auto"/>
            <w:ind w:left="540"/>
            <w:jc w:val="center"/>
            <w:rPr>
              <w:rFonts w:asciiTheme="majorBidi" w:hAnsiTheme="majorBidi" w:cstheme="majorBidi"/>
              <w:b/>
              <w:caps/>
              <w:sz w:val="32"/>
              <w:szCs w:val="32"/>
              <w:u w:val="single"/>
            </w:rPr>
          </w:pPr>
        </w:p>
        <w:p w14:paraId="6BE1A077" w14:textId="77777777" w:rsidR="00B83316" w:rsidRDefault="00B83316" w:rsidP="00BC6BED">
          <w:pPr>
            <w:spacing w:after="160" w:line="259" w:lineRule="auto"/>
            <w:ind w:left="540"/>
            <w:jc w:val="center"/>
            <w:rPr>
              <w:rFonts w:asciiTheme="majorBidi" w:hAnsiTheme="majorBidi" w:cstheme="majorBidi"/>
              <w:b/>
              <w:caps/>
              <w:sz w:val="32"/>
              <w:szCs w:val="32"/>
              <w:u w:val="single"/>
            </w:rPr>
          </w:pPr>
        </w:p>
        <w:p w14:paraId="2B7E2B64" w14:textId="77777777" w:rsidR="00B83316" w:rsidRDefault="00B83316" w:rsidP="00BC6BED">
          <w:pPr>
            <w:spacing w:after="160" w:line="259" w:lineRule="auto"/>
            <w:ind w:left="540"/>
            <w:jc w:val="center"/>
            <w:rPr>
              <w:rFonts w:asciiTheme="majorBidi" w:hAnsiTheme="majorBidi" w:cstheme="majorBidi"/>
              <w:b/>
              <w:caps/>
              <w:sz w:val="32"/>
              <w:szCs w:val="32"/>
              <w:u w:val="single"/>
            </w:rPr>
          </w:pPr>
        </w:p>
        <w:p w14:paraId="1F3AD322" w14:textId="77777777" w:rsidR="00B83316" w:rsidRDefault="00B83316" w:rsidP="00BC6BED">
          <w:pPr>
            <w:spacing w:after="160" w:line="259" w:lineRule="auto"/>
            <w:ind w:left="540"/>
            <w:jc w:val="center"/>
            <w:rPr>
              <w:rFonts w:asciiTheme="majorBidi" w:eastAsiaTheme="minorEastAsia" w:hAnsiTheme="majorBidi" w:cstheme="majorBidi"/>
              <w:b/>
              <w:bCs/>
              <w:sz w:val="36"/>
              <w:szCs w:val="36"/>
              <w:lang w:eastAsia="ja-JP"/>
            </w:rPr>
          </w:pPr>
        </w:p>
        <w:p w14:paraId="4D771F65" w14:textId="232449BB" w:rsidR="00BC6BED" w:rsidRPr="003A4078" w:rsidRDefault="002426CD" w:rsidP="00BC6BED">
          <w:pPr>
            <w:spacing w:after="160" w:line="259" w:lineRule="auto"/>
            <w:ind w:left="540"/>
            <w:jc w:val="center"/>
            <w:rPr>
              <w:rFonts w:asciiTheme="majorBidi" w:eastAsiaTheme="minorEastAsia" w:hAnsiTheme="majorBidi" w:cstheme="majorBidi"/>
              <w:b/>
              <w:bCs/>
              <w:color w:val="7030A0"/>
              <w:sz w:val="36"/>
              <w:szCs w:val="36"/>
              <w:lang w:eastAsia="ja-JP"/>
            </w:rPr>
          </w:pPr>
          <w:r>
            <w:rPr>
              <w:rFonts w:asciiTheme="majorBidi" w:eastAsiaTheme="minorEastAsia" w:hAnsiTheme="majorBidi" w:cstheme="majorBidi"/>
              <w:b/>
              <w:bCs/>
              <w:sz w:val="36"/>
              <w:szCs w:val="36"/>
              <w:lang w:eastAsia="ja-JP"/>
            </w:rPr>
            <w:t>Women Capacity Building and Research Organization (WCBRO)</w:t>
          </w:r>
        </w:p>
        <w:p w14:paraId="6DFC33D7" w14:textId="77777777" w:rsidR="00BC6BED" w:rsidRDefault="00BC6BED" w:rsidP="00BC6BED">
          <w:pPr>
            <w:spacing w:after="320" w:line="300" w:lineRule="auto"/>
            <w:ind w:left="540"/>
            <w:jc w:val="center"/>
            <w:rPr>
              <w:rFonts w:asciiTheme="majorBidi" w:eastAsiaTheme="minorEastAsia" w:hAnsiTheme="majorBidi" w:cstheme="majorBidi"/>
              <w:b/>
              <w:bCs/>
              <w:sz w:val="36"/>
              <w:szCs w:val="36"/>
              <w:lang w:eastAsia="ja-JP"/>
            </w:rPr>
          </w:pPr>
        </w:p>
        <w:p w14:paraId="7F5DAA40" w14:textId="14122BFD" w:rsidR="00BC6BED" w:rsidRPr="003A4078" w:rsidRDefault="00E00B0B" w:rsidP="002426CD">
          <w:pPr>
            <w:spacing w:after="0" w:line="300" w:lineRule="auto"/>
            <w:ind w:left="540"/>
            <w:jc w:val="center"/>
            <w:rPr>
              <w:rFonts w:asciiTheme="majorBidi" w:eastAsiaTheme="minorEastAsia" w:hAnsiTheme="majorBidi" w:cstheme="majorBidi"/>
              <w:b/>
              <w:bCs/>
              <w:sz w:val="36"/>
              <w:szCs w:val="36"/>
              <w:lang w:eastAsia="ja-JP"/>
            </w:rPr>
          </w:pPr>
          <w:r>
            <w:rPr>
              <w:rFonts w:asciiTheme="majorBidi" w:eastAsiaTheme="minorEastAsia" w:hAnsiTheme="majorBidi" w:cstheme="majorBidi"/>
              <w:b/>
              <w:bCs/>
              <w:sz w:val="36"/>
              <w:szCs w:val="36"/>
              <w:lang w:eastAsia="ja-JP"/>
            </w:rPr>
            <w:t>Request for Quotation</w:t>
          </w:r>
        </w:p>
        <w:p w14:paraId="3AFC895B" w14:textId="6E7DD361" w:rsidR="006C0C18" w:rsidRDefault="002426CD" w:rsidP="002426CD">
          <w:pPr>
            <w:spacing w:after="0" w:line="300" w:lineRule="auto"/>
            <w:ind w:left="540"/>
            <w:jc w:val="center"/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</w:pPr>
          <w:bookmarkStart w:id="0" w:name="_Hlk148864861"/>
          <w:r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  <w:t xml:space="preserve">Supply of farmers Tools to Jaghato District of Wardak </w:t>
          </w:r>
          <w:r w:rsidR="006C0C18" w:rsidRPr="006C0C18"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  <w:t xml:space="preserve">Province </w:t>
          </w:r>
        </w:p>
        <w:p w14:paraId="74504F79" w14:textId="77777777" w:rsidR="002426CD" w:rsidRPr="003A4078" w:rsidRDefault="00B7483C" w:rsidP="002426CD">
          <w:pPr>
            <w:spacing w:after="320" w:line="300" w:lineRule="auto"/>
            <w:ind w:left="540"/>
            <w:jc w:val="center"/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</w:pPr>
          <w:r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  <w:t xml:space="preserve">RFQ </w:t>
          </w:r>
          <w:r w:rsidR="00BC6BED" w:rsidRPr="00B7483C" w:rsidDel="00D125BD"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  <w:t>#</w:t>
          </w:r>
          <w:bookmarkEnd w:id="0"/>
          <w:r w:rsidR="00BC6BED" w:rsidRPr="00B7483C">
            <w:rPr>
              <w:b/>
              <w:bCs/>
              <w:sz w:val="32"/>
              <w:szCs w:val="32"/>
            </w:rPr>
            <w:t xml:space="preserve"> </w:t>
          </w:r>
          <w:r w:rsidR="002426CD" w:rsidRPr="002426CD"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  <w:t>WCBRO-Farmer Tools-01-KBL-2024</w:t>
          </w:r>
        </w:p>
        <w:p w14:paraId="48599971" w14:textId="532AAEBF" w:rsidR="00BC6BED" w:rsidRDefault="00BC6BED" w:rsidP="002426CD">
          <w:pPr>
            <w:spacing w:after="320" w:line="300" w:lineRule="auto"/>
            <w:ind w:left="540"/>
            <w:jc w:val="center"/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</w:pPr>
        </w:p>
        <w:p w14:paraId="277EA5B6" w14:textId="03428344" w:rsidR="002426CD" w:rsidRDefault="002426CD" w:rsidP="002426CD">
          <w:pPr>
            <w:spacing w:after="320" w:line="300" w:lineRule="auto"/>
            <w:ind w:left="540"/>
            <w:jc w:val="center"/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</w:pPr>
        </w:p>
        <w:p w14:paraId="29B27556" w14:textId="774D041C" w:rsidR="002426CD" w:rsidRDefault="002426CD" w:rsidP="002426CD">
          <w:pPr>
            <w:spacing w:after="320" w:line="300" w:lineRule="auto"/>
            <w:ind w:left="540"/>
            <w:jc w:val="center"/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</w:pPr>
        </w:p>
        <w:p w14:paraId="60A3A2A0" w14:textId="63BE94D4" w:rsidR="002426CD" w:rsidRDefault="002426CD" w:rsidP="002426CD">
          <w:pPr>
            <w:spacing w:after="320" w:line="300" w:lineRule="auto"/>
            <w:ind w:left="540"/>
            <w:jc w:val="center"/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</w:pPr>
        </w:p>
        <w:p w14:paraId="2160675A" w14:textId="6D165F79" w:rsidR="002426CD" w:rsidRDefault="002426CD" w:rsidP="002426CD">
          <w:pPr>
            <w:spacing w:after="320" w:line="300" w:lineRule="auto"/>
            <w:ind w:left="540"/>
            <w:jc w:val="center"/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</w:pPr>
        </w:p>
        <w:p w14:paraId="0E599760" w14:textId="77777777" w:rsidR="002426CD" w:rsidRPr="003A4078" w:rsidRDefault="002426CD" w:rsidP="002426CD">
          <w:pPr>
            <w:spacing w:after="320" w:line="300" w:lineRule="auto"/>
            <w:ind w:left="540"/>
            <w:jc w:val="center"/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</w:pPr>
        </w:p>
        <w:p w14:paraId="30605AD2" w14:textId="72DCC2F3" w:rsidR="00BC6BED" w:rsidRPr="00882486" w:rsidRDefault="00BC6BED" w:rsidP="002426CD">
          <w:pPr>
            <w:spacing w:after="0" w:line="300" w:lineRule="auto"/>
            <w:ind w:left="540"/>
            <w:jc w:val="center"/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</w:pPr>
          <w:r w:rsidRPr="00882486"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  <w:t xml:space="preserve">Purchaser: </w:t>
          </w:r>
          <w:r w:rsidR="002426CD"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  <w:t>Women Capacity Building and Research Organization</w:t>
          </w:r>
        </w:p>
        <w:p w14:paraId="4BEC0BAB" w14:textId="578BD1E9" w:rsidR="00B83316" w:rsidRDefault="00BC6BED" w:rsidP="00307FD1">
          <w:pPr>
            <w:spacing w:after="0" w:line="259" w:lineRule="auto"/>
            <w:ind w:left="0" w:right="0" w:firstLine="0"/>
            <w:jc w:val="center"/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</w:pPr>
          <w:r w:rsidRPr="009C43F7"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  <w:t>(</w:t>
          </w:r>
          <w:r w:rsidR="00B94380"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  <w:t>May,1</w:t>
          </w:r>
          <w:r w:rsidR="00307FD1"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  <w:t>5</w:t>
          </w:r>
          <w:r w:rsidR="00B94380"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  <w:t>,2024</w:t>
          </w:r>
          <w:r w:rsidRPr="009C43F7">
            <w:rPr>
              <w:rFonts w:asciiTheme="majorBidi" w:eastAsiaTheme="minorEastAsia" w:hAnsiTheme="majorBidi" w:cstheme="majorBidi"/>
              <w:b/>
              <w:bCs/>
              <w:sz w:val="32"/>
              <w:szCs w:val="32"/>
              <w:lang w:eastAsia="ja-JP"/>
            </w:rPr>
            <w:t>)</w:t>
          </w:r>
        </w:p>
        <w:p w14:paraId="5B235840" w14:textId="6CBC2AAA" w:rsidR="00287E18" w:rsidRDefault="003C1FB8" w:rsidP="00BC6BED">
          <w:pPr>
            <w:spacing w:after="160" w:line="259" w:lineRule="auto"/>
            <w:ind w:left="0" w:right="0" w:firstLine="0"/>
            <w:jc w:val="left"/>
            <w:rPr>
              <w:rFonts w:asciiTheme="majorBidi" w:hAnsiTheme="majorBidi" w:cstheme="majorBidi"/>
              <w:b/>
              <w:caps/>
              <w:sz w:val="32"/>
              <w:szCs w:val="32"/>
              <w:u w:val="single"/>
            </w:rPr>
          </w:pPr>
        </w:p>
      </w:sdtContent>
    </w:sdt>
    <w:p w14:paraId="2CF791C8" w14:textId="2B71EE78" w:rsidR="0053315B" w:rsidRPr="007F2DEC" w:rsidRDefault="0053315B" w:rsidP="00422151">
      <w:pPr>
        <w:pStyle w:val="Heading1"/>
        <w:rPr>
          <w:rFonts w:cstheme="majorBidi"/>
          <w:sz w:val="28"/>
          <w:szCs w:val="24"/>
        </w:rPr>
      </w:pPr>
      <w:bookmarkStart w:id="1" w:name="_Toc99625629"/>
      <w:bookmarkStart w:id="2" w:name="_Toc145512160"/>
      <w:r w:rsidRPr="007F2DEC">
        <w:rPr>
          <w:rFonts w:cstheme="majorBidi"/>
          <w:sz w:val="28"/>
          <w:szCs w:val="24"/>
        </w:rPr>
        <w:t>S</w:t>
      </w:r>
      <w:bookmarkEnd w:id="1"/>
      <w:r w:rsidR="007F2DEC">
        <w:rPr>
          <w:rFonts w:cstheme="majorBidi"/>
          <w:sz w:val="28"/>
          <w:szCs w:val="24"/>
        </w:rPr>
        <w:t>ummary</w:t>
      </w:r>
      <w:bookmarkEnd w:id="2"/>
    </w:p>
    <w:p w14:paraId="3411CC33" w14:textId="77777777" w:rsidR="007F2DEC" w:rsidRPr="007F2DEC" w:rsidRDefault="007F2DEC" w:rsidP="007F2DEC"/>
    <w:tbl>
      <w:tblPr>
        <w:tblW w:w="10080" w:type="dxa"/>
        <w:tblInd w:w="85" w:type="dxa"/>
        <w:tblLook w:val="04A0" w:firstRow="1" w:lastRow="0" w:firstColumn="1" w:lastColumn="0" w:noHBand="0" w:noVBand="1"/>
      </w:tblPr>
      <w:tblGrid>
        <w:gridCol w:w="2951"/>
        <w:gridCol w:w="7129"/>
      </w:tblGrid>
      <w:tr w:rsidR="00C32F6B" w14:paraId="2C3E013B" w14:textId="77777777" w:rsidTr="00CC2FAD">
        <w:tc>
          <w:tcPr>
            <w:tcW w:w="2951" w:type="dxa"/>
          </w:tcPr>
          <w:p w14:paraId="15A19B55" w14:textId="089DFF2D" w:rsidR="00C32F6B" w:rsidRPr="00F665A6" w:rsidRDefault="00B7483C" w:rsidP="00B505DB">
            <w:pPr>
              <w:spacing w:line="276" w:lineRule="auto"/>
              <w:ind w:left="0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RFQ </w:t>
            </w:r>
            <w:r w:rsidR="00C32F6B" w:rsidRPr="00F665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7129" w:type="dxa"/>
          </w:tcPr>
          <w:p w14:paraId="73D0CC64" w14:textId="11D1B02C" w:rsidR="00C32F6B" w:rsidRPr="00B7483C" w:rsidRDefault="002426CD" w:rsidP="002426CD">
            <w:pPr>
              <w:spacing w:after="320" w:line="300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2426CD">
              <w:rPr>
                <w:rFonts w:asciiTheme="majorBidi" w:hAnsiTheme="majorBidi" w:cstheme="majorBidi"/>
                <w:sz w:val="24"/>
                <w:szCs w:val="24"/>
              </w:rPr>
              <w:t>WCBRO-Farmer Tools-01-KBL-2024</w:t>
            </w:r>
          </w:p>
        </w:tc>
      </w:tr>
      <w:tr w:rsidR="00C32F6B" w14:paraId="427F69F9" w14:textId="77777777" w:rsidTr="00CC2FAD">
        <w:tc>
          <w:tcPr>
            <w:tcW w:w="2951" w:type="dxa"/>
          </w:tcPr>
          <w:p w14:paraId="689F93A8" w14:textId="77777777" w:rsidR="00C32F6B" w:rsidRPr="00F665A6" w:rsidRDefault="00C32F6B" w:rsidP="00B505DB">
            <w:pPr>
              <w:spacing w:line="276" w:lineRule="auto"/>
              <w:ind w:left="0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5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Announcement Type</w:t>
            </w:r>
          </w:p>
        </w:tc>
        <w:tc>
          <w:tcPr>
            <w:tcW w:w="7129" w:type="dxa"/>
          </w:tcPr>
          <w:p w14:paraId="4CF08732" w14:textId="458D99AC" w:rsidR="00C32F6B" w:rsidRPr="00F665A6" w:rsidRDefault="002546D5" w:rsidP="00B505DB">
            <w:pPr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Request for </w:t>
            </w:r>
            <w:r w:rsidR="00EA10FA">
              <w:rPr>
                <w:rFonts w:asciiTheme="majorBidi" w:hAnsiTheme="majorBidi" w:cstheme="majorBidi"/>
                <w:sz w:val="24"/>
                <w:szCs w:val="24"/>
              </w:rPr>
              <w:t>quotation 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RFQ</w:t>
            </w:r>
            <w:r w:rsidR="004C502E" w:rsidRPr="004C502E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DD78BA">
              <w:rPr>
                <w:rFonts w:asciiTheme="majorBidi" w:hAnsiTheme="majorBidi" w:cstheme="majorBidi"/>
                <w:sz w:val="24"/>
                <w:szCs w:val="24"/>
              </w:rPr>
              <w:t xml:space="preserve"> on National Level. </w:t>
            </w:r>
          </w:p>
        </w:tc>
      </w:tr>
      <w:tr w:rsidR="00C32F6B" w14:paraId="0C37C6D6" w14:textId="77777777" w:rsidTr="002E437E">
        <w:tc>
          <w:tcPr>
            <w:tcW w:w="2951" w:type="dxa"/>
            <w:vAlign w:val="center"/>
          </w:tcPr>
          <w:p w14:paraId="34D5D676" w14:textId="77777777" w:rsidR="00C32F6B" w:rsidRDefault="00932EC8" w:rsidP="002E437E">
            <w:pPr>
              <w:spacing w:line="276" w:lineRule="auto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ps-AF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ps-AF"/>
              </w:rPr>
              <w:t>Tender Title</w:t>
            </w:r>
          </w:p>
          <w:p w14:paraId="3E8F007F" w14:textId="77777777" w:rsidR="00C3389C" w:rsidRDefault="00C3389C" w:rsidP="002E437E">
            <w:pPr>
              <w:spacing w:line="276" w:lineRule="auto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ps-AF"/>
              </w:rPr>
            </w:pPr>
          </w:p>
          <w:p w14:paraId="0A447D7F" w14:textId="0FC16A3C" w:rsidR="00C3389C" w:rsidRPr="00F665A6" w:rsidRDefault="00826129" w:rsidP="002E437E">
            <w:pPr>
              <w:spacing w:line="276" w:lineRule="auto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ps-AF"/>
              </w:rPr>
              <w:t xml:space="preserve">   </w:t>
            </w:r>
            <w:r w:rsidR="00C338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ps-AF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ps-AF"/>
              </w:rPr>
              <w:t xml:space="preserve">     </w:t>
            </w:r>
          </w:p>
        </w:tc>
        <w:tc>
          <w:tcPr>
            <w:tcW w:w="7129" w:type="dxa"/>
          </w:tcPr>
          <w:p w14:paraId="008F157B" w14:textId="4EA12E1A" w:rsidR="00826129" w:rsidRPr="00F665A6" w:rsidRDefault="002426CD" w:rsidP="002426CD">
            <w:pPr>
              <w:spacing w:after="320" w:line="300" w:lineRule="auto"/>
              <w:ind w:left="7" w:firstLine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Supply of Farmers Tool to Jaghato District, Wardak province.</w:t>
            </w:r>
          </w:p>
        </w:tc>
      </w:tr>
      <w:tr w:rsidR="00C32F6B" w14:paraId="3F006988" w14:textId="77777777" w:rsidTr="00CC2FAD">
        <w:tc>
          <w:tcPr>
            <w:tcW w:w="2951" w:type="dxa"/>
          </w:tcPr>
          <w:p w14:paraId="1CC35D36" w14:textId="77777777" w:rsidR="00C32F6B" w:rsidRPr="00F665A6" w:rsidRDefault="00C32F6B" w:rsidP="00B505DB">
            <w:pPr>
              <w:spacing w:line="276" w:lineRule="auto"/>
              <w:ind w:left="0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5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Issue Date</w:t>
            </w:r>
          </w:p>
        </w:tc>
        <w:tc>
          <w:tcPr>
            <w:tcW w:w="7129" w:type="dxa"/>
          </w:tcPr>
          <w:p w14:paraId="0DDBA973" w14:textId="1839EB08" w:rsidR="00C32F6B" w:rsidRPr="004C502E" w:rsidRDefault="002426CD" w:rsidP="00CA73BE">
            <w:pPr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t>15</w:t>
            </w:r>
            <w:r w:rsidR="00B94380">
              <w:t>-May-2024</w:t>
            </w:r>
          </w:p>
        </w:tc>
      </w:tr>
      <w:tr w:rsidR="00C32F6B" w14:paraId="4C8E2B90" w14:textId="77777777" w:rsidTr="00CC2FAD">
        <w:tc>
          <w:tcPr>
            <w:tcW w:w="2951" w:type="dxa"/>
          </w:tcPr>
          <w:p w14:paraId="02E729DD" w14:textId="19F41628" w:rsidR="00C32F6B" w:rsidRPr="00F665A6" w:rsidRDefault="0022081F" w:rsidP="00053100">
            <w:pPr>
              <w:spacing w:line="276" w:lineRule="auto"/>
              <w:ind w:left="0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Deadline for the </w:t>
            </w:r>
            <w:r w:rsidR="000531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Bidding submission</w:t>
            </w:r>
          </w:p>
        </w:tc>
        <w:tc>
          <w:tcPr>
            <w:tcW w:w="7129" w:type="dxa"/>
          </w:tcPr>
          <w:p w14:paraId="793DA274" w14:textId="01C5D33B" w:rsidR="00C32F6B" w:rsidRPr="004C502E" w:rsidRDefault="002426CD" w:rsidP="000553E1">
            <w:pPr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553E1">
              <w:rPr>
                <w:rFonts w:asciiTheme="majorBidi" w:hAnsiTheme="majorBidi" w:cstheme="majorBidi"/>
                <w:sz w:val="24"/>
                <w:szCs w:val="24"/>
                <w:lang w:bidi="ps-AF"/>
              </w:rPr>
              <w:t>5</w:t>
            </w:r>
            <w:r w:rsidR="00B94380">
              <w:rPr>
                <w:rFonts w:asciiTheme="majorBidi" w:hAnsiTheme="majorBidi" w:cstheme="majorBidi"/>
                <w:sz w:val="24"/>
                <w:szCs w:val="24"/>
              </w:rPr>
              <w:t>-May-2024</w:t>
            </w:r>
          </w:p>
        </w:tc>
      </w:tr>
    </w:tbl>
    <w:p w14:paraId="052A019E" w14:textId="77777777" w:rsidR="0053315B" w:rsidRPr="00BA7AC2" w:rsidRDefault="0053315B" w:rsidP="0053315B">
      <w:pPr>
        <w:rPr>
          <w:sz w:val="12"/>
          <w:szCs w:val="12"/>
        </w:rPr>
      </w:pPr>
    </w:p>
    <w:p w14:paraId="378CB6C2" w14:textId="77777777" w:rsidR="0053315B" w:rsidRDefault="0053315B" w:rsidP="0053315B"/>
    <w:p w14:paraId="27DD4E3E" w14:textId="0537D5BC" w:rsidR="003D1E8B" w:rsidRDefault="0053315B" w:rsidP="004A2891">
      <w:pPr>
        <w:pStyle w:val="Heading1"/>
      </w:pPr>
      <w:bookmarkStart w:id="3" w:name="_Toc145512161"/>
      <w:bookmarkStart w:id="4" w:name="_Toc99625630"/>
      <w:r w:rsidRPr="004A2891">
        <w:t>I</w:t>
      </w:r>
      <w:r w:rsidR="007F2DEC" w:rsidRPr="004A2891">
        <w:t>ntroduction</w:t>
      </w:r>
      <w:r w:rsidRPr="004A2891">
        <w:t xml:space="preserve"> </w:t>
      </w:r>
      <w:r w:rsidR="007F2DEC" w:rsidRPr="004A2891">
        <w:t>to</w:t>
      </w:r>
      <w:r w:rsidRPr="004A2891">
        <w:t xml:space="preserve"> O</w:t>
      </w:r>
      <w:r w:rsidR="007F2DEC" w:rsidRPr="004A2891">
        <w:t>rganization</w:t>
      </w:r>
      <w:bookmarkEnd w:id="3"/>
      <w:r w:rsidRPr="004A2891">
        <w:t xml:space="preserve"> </w:t>
      </w:r>
      <w:bookmarkEnd w:id="4"/>
    </w:p>
    <w:p w14:paraId="45406898" w14:textId="77777777" w:rsidR="004A2891" w:rsidRPr="004A2891" w:rsidRDefault="004A2891" w:rsidP="004A2891"/>
    <w:p w14:paraId="1426D12F" w14:textId="66FF8E4D" w:rsidR="002426CD" w:rsidRDefault="00CC0C90" w:rsidP="002426CD">
      <w:pPr>
        <w:spacing w:after="0" w:line="276" w:lineRule="auto"/>
        <w:ind w:left="0" w:firstLine="0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Women</w:t>
      </w:r>
      <w:r w:rsidR="002426CD" w:rsidRPr="002426CD">
        <w:rPr>
          <w:rFonts w:asciiTheme="majorBidi" w:eastAsia="Times New Roman" w:hAnsiTheme="majorBidi" w:cstheme="majorBidi"/>
          <w:sz w:val="24"/>
          <w:szCs w:val="24"/>
        </w:rPr>
        <w:t xml:space="preserve"> Capacity Building &amp; Research Organization, abbreviated as WCBRO in licens</w:t>
      </w:r>
      <w:r>
        <w:rPr>
          <w:rFonts w:asciiTheme="majorBidi" w:eastAsia="Times New Roman" w:hAnsiTheme="majorBidi" w:cstheme="majorBidi"/>
          <w:sz w:val="24"/>
          <w:szCs w:val="24"/>
        </w:rPr>
        <w:t>e and hereinafter called Women</w:t>
      </w:r>
      <w:r w:rsidR="002426CD" w:rsidRPr="002426CD">
        <w:rPr>
          <w:rFonts w:asciiTheme="majorBidi" w:eastAsia="Times New Roman" w:hAnsiTheme="majorBidi" w:cstheme="majorBidi"/>
          <w:sz w:val="24"/>
          <w:szCs w:val="24"/>
        </w:rPr>
        <w:t xml:space="preserve"> Capacity Building &amp; and Research Organization.</w:t>
      </w:r>
    </w:p>
    <w:p w14:paraId="750307BF" w14:textId="77777777" w:rsidR="00CC0C90" w:rsidRPr="002426CD" w:rsidRDefault="00CC0C90" w:rsidP="002426CD">
      <w:pPr>
        <w:spacing w:after="0" w:line="276" w:lineRule="auto"/>
        <w:ind w:left="0" w:firstLine="0"/>
        <w:rPr>
          <w:rFonts w:asciiTheme="majorBidi" w:eastAsia="Times New Roman" w:hAnsiTheme="majorBidi" w:cstheme="majorBidi"/>
          <w:sz w:val="24"/>
          <w:szCs w:val="24"/>
        </w:rPr>
      </w:pPr>
    </w:p>
    <w:p w14:paraId="3033A4A8" w14:textId="2A7813CF" w:rsidR="002426CD" w:rsidRDefault="002426CD" w:rsidP="00CC0C90">
      <w:pPr>
        <w:spacing w:after="0" w:line="276" w:lineRule="auto"/>
        <w:ind w:left="0" w:firstLine="0"/>
        <w:rPr>
          <w:rFonts w:asciiTheme="majorBidi" w:eastAsia="Times New Roman" w:hAnsiTheme="majorBidi" w:cstheme="majorBidi"/>
          <w:sz w:val="24"/>
          <w:szCs w:val="24"/>
        </w:rPr>
      </w:pPr>
      <w:r w:rsidRPr="002426CD">
        <w:rPr>
          <w:rFonts w:asciiTheme="majorBidi" w:eastAsia="Times New Roman" w:hAnsiTheme="majorBidi" w:cstheme="majorBidi"/>
          <w:sz w:val="24"/>
          <w:szCs w:val="24"/>
        </w:rPr>
        <w:t>WCBRO is a local NGO, registered with the Ministry of Economy in capital (Reg. No 3767)</w:t>
      </w:r>
      <w:r w:rsidR="00CC0C90">
        <w:rPr>
          <w:rFonts w:asciiTheme="majorBidi" w:eastAsia="Times New Roman" w:hAnsiTheme="majorBidi" w:cstheme="majorBidi"/>
          <w:sz w:val="24"/>
          <w:szCs w:val="24"/>
        </w:rPr>
        <w:t>. WCBRO</w:t>
      </w:r>
      <w:r w:rsidRPr="002426CD">
        <w:rPr>
          <w:rFonts w:asciiTheme="majorBidi" w:eastAsia="Times New Roman" w:hAnsiTheme="majorBidi" w:cstheme="majorBidi"/>
          <w:sz w:val="24"/>
          <w:szCs w:val="24"/>
        </w:rPr>
        <w:t xml:space="preserve"> is headquartered in Kabul p</w:t>
      </w:r>
      <w:r w:rsidR="00CC0C90">
        <w:rPr>
          <w:rFonts w:asciiTheme="majorBidi" w:eastAsia="Times New Roman" w:hAnsiTheme="majorBidi" w:cstheme="majorBidi"/>
          <w:sz w:val="24"/>
          <w:szCs w:val="24"/>
        </w:rPr>
        <w:t>rovince, with</w:t>
      </w:r>
      <w:r w:rsidRPr="002426CD">
        <w:rPr>
          <w:rFonts w:asciiTheme="majorBidi" w:eastAsia="Times New Roman" w:hAnsiTheme="majorBidi" w:cstheme="majorBidi"/>
          <w:sz w:val="24"/>
          <w:szCs w:val="24"/>
        </w:rPr>
        <w:t xml:space="preserve"> an office in Mazar-e-Sharif first district.</w:t>
      </w:r>
    </w:p>
    <w:p w14:paraId="2D5B4FAC" w14:textId="77777777" w:rsidR="00CC0C90" w:rsidRPr="002426CD" w:rsidRDefault="00CC0C90" w:rsidP="002426CD">
      <w:pPr>
        <w:spacing w:after="0" w:line="276" w:lineRule="auto"/>
        <w:ind w:left="0" w:firstLine="0"/>
        <w:rPr>
          <w:rFonts w:asciiTheme="majorBidi" w:eastAsia="Times New Roman" w:hAnsiTheme="majorBidi" w:cstheme="majorBidi"/>
          <w:sz w:val="24"/>
          <w:szCs w:val="24"/>
        </w:rPr>
      </w:pPr>
    </w:p>
    <w:p w14:paraId="61A921EB" w14:textId="6E246847" w:rsidR="00CC0C90" w:rsidRDefault="00CC0C90" w:rsidP="00CC0C90">
      <w:pPr>
        <w:spacing w:after="0" w:line="276" w:lineRule="auto"/>
        <w:ind w:left="0" w:firstLine="0"/>
        <w:rPr>
          <w:rFonts w:asciiTheme="majorBidi" w:eastAsia="Times New Roman" w:hAnsiTheme="majorBidi" w:cstheme="majorBidi"/>
          <w:sz w:val="24"/>
          <w:szCs w:val="24"/>
        </w:rPr>
      </w:pPr>
      <w:r>
        <w:t xml:space="preserve"> </w:t>
      </w:r>
      <w:r w:rsidRPr="00CC0C90">
        <w:rPr>
          <w:rFonts w:asciiTheme="majorBidi" w:eastAsia="Times New Roman" w:hAnsiTheme="majorBidi" w:cstheme="majorBidi"/>
          <w:sz w:val="24"/>
          <w:szCs w:val="24"/>
        </w:rPr>
        <w:t xml:space="preserve">WCBRO operations will be in all parts of Afghanistan to boost sustainable economic opportunities, reducing poverty, empowering women and girls, changing communities for better worldwide. </w:t>
      </w:r>
    </w:p>
    <w:p w14:paraId="05C15D8A" w14:textId="77777777" w:rsidR="00CC0C90" w:rsidRPr="00CC0C90" w:rsidRDefault="00CC0C90" w:rsidP="00CC0C90">
      <w:pPr>
        <w:spacing w:after="0" w:line="276" w:lineRule="auto"/>
        <w:ind w:left="0" w:firstLine="0"/>
        <w:rPr>
          <w:rFonts w:asciiTheme="majorBidi" w:eastAsia="Times New Roman" w:hAnsiTheme="majorBidi" w:cstheme="majorBidi"/>
          <w:sz w:val="24"/>
          <w:szCs w:val="24"/>
        </w:rPr>
      </w:pPr>
    </w:p>
    <w:p w14:paraId="70E666C4" w14:textId="04D0B19F" w:rsidR="00CC0C90" w:rsidRDefault="00CC0C90" w:rsidP="00CC0C90">
      <w:pPr>
        <w:spacing w:after="0" w:line="276" w:lineRule="auto"/>
        <w:ind w:left="0" w:firstLine="0"/>
        <w:rPr>
          <w:rFonts w:asciiTheme="majorBidi" w:eastAsia="Times New Roman" w:hAnsiTheme="majorBidi" w:cstheme="majorBidi"/>
          <w:sz w:val="24"/>
          <w:szCs w:val="24"/>
        </w:rPr>
      </w:pPr>
      <w:r w:rsidRPr="00CC0C90">
        <w:rPr>
          <w:rFonts w:asciiTheme="majorBidi" w:eastAsia="Times New Roman" w:hAnsiTheme="majorBidi" w:cstheme="majorBidi"/>
          <w:sz w:val="24"/>
          <w:szCs w:val="24"/>
        </w:rPr>
        <w:t>WCBRO’s central office is est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ablished and set up in Jan 2016. WCBRO is </w:t>
      </w:r>
      <w:r w:rsidRPr="00CC0C90">
        <w:rPr>
          <w:rFonts w:asciiTheme="majorBidi" w:eastAsia="Times New Roman" w:hAnsiTheme="majorBidi" w:cstheme="majorBidi"/>
          <w:sz w:val="24"/>
          <w:szCs w:val="24"/>
        </w:rPr>
        <w:t xml:space="preserve">addressed at 3rd district Dehbori west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road </w:t>
      </w:r>
      <w:r w:rsidRPr="00CC0C90">
        <w:rPr>
          <w:rFonts w:asciiTheme="majorBidi" w:eastAsia="Times New Roman" w:hAnsiTheme="majorBidi" w:cstheme="majorBidi"/>
          <w:sz w:val="24"/>
          <w:szCs w:val="24"/>
        </w:rPr>
        <w:t>of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Kabul University Esmat Rahil Ra</w:t>
      </w:r>
      <w:r w:rsidRPr="00CC0C90">
        <w:rPr>
          <w:rFonts w:asciiTheme="majorBidi" w:eastAsia="Times New Roman" w:hAnsiTheme="majorBidi" w:cstheme="majorBidi"/>
          <w:sz w:val="24"/>
          <w:szCs w:val="24"/>
        </w:rPr>
        <w:t xml:space="preserve">diology Building 3rd </w:t>
      </w:r>
      <w:r>
        <w:rPr>
          <w:rFonts w:asciiTheme="majorBidi" w:eastAsia="Times New Roman" w:hAnsiTheme="majorBidi" w:cstheme="majorBidi"/>
          <w:sz w:val="24"/>
          <w:szCs w:val="24"/>
        </w:rPr>
        <w:t>floor Kabul Afghanistan.</w:t>
      </w:r>
    </w:p>
    <w:p w14:paraId="72D44479" w14:textId="77777777" w:rsidR="00CC0C90" w:rsidRDefault="00CC0C90" w:rsidP="00CC0C90">
      <w:pPr>
        <w:spacing w:after="0" w:line="276" w:lineRule="auto"/>
        <w:ind w:left="0" w:firstLine="0"/>
        <w:rPr>
          <w:rFonts w:asciiTheme="majorBidi" w:eastAsia="Times New Roman" w:hAnsiTheme="majorBidi" w:cstheme="majorBidi"/>
          <w:sz w:val="24"/>
          <w:szCs w:val="24"/>
        </w:rPr>
      </w:pPr>
    </w:p>
    <w:p w14:paraId="48442526" w14:textId="0EBD794A" w:rsidR="00CC0C90" w:rsidRDefault="00CC0C90" w:rsidP="00CC0C90">
      <w:pPr>
        <w:spacing w:after="0" w:line="276" w:lineRule="auto"/>
        <w:ind w:left="0" w:firstLine="0"/>
        <w:rPr>
          <w:rFonts w:asciiTheme="majorBidi" w:eastAsia="Times New Roman" w:hAnsiTheme="majorBidi" w:cstheme="majorBidi"/>
          <w:sz w:val="24"/>
          <w:szCs w:val="24"/>
        </w:rPr>
      </w:pPr>
      <w:r w:rsidRPr="00CC0C90">
        <w:rPr>
          <w:rFonts w:asciiTheme="majorBidi" w:eastAsia="Times New Roman" w:hAnsiTheme="majorBidi" w:cstheme="majorBidi"/>
          <w:sz w:val="24"/>
          <w:szCs w:val="24"/>
        </w:rPr>
        <w:t xml:space="preserve">Email: </w:t>
      </w:r>
      <w:hyperlink r:id="rId10" w:history="1">
        <w:r w:rsidRPr="007320AD">
          <w:rPr>
            <w:rStyle w:val="Hyperlink"/>
            <w:rFonts w:asciiTheme="majorBidi" w:eastAsia="Times New Roman" w:hAnsiTheme="majorBidi" w:cstheme="majorBidi"/>
            <w:sz w:val="24"/>
            <w:szCs w:val="24"/>
          </w:rPr>
          <w:t>w.organization89@gmail.com</w:t>
        </w:r>
      </w:hyperlink>
    </w:p>
    <w:p w14:paraId="15E2BBFD" w14:textId="22480501" w:rsidR="00CC0C90" w:rsidRDefault="00CC0C90" w:rsidP="00CC0C90">
      <w:pPr>
        <w:spacing w:after="0" w:line="276" w:lineRule="auto"/>
        <w:ind w:left="0" w:firstLine="0"/>
        <w:rPr>
          <w:rFonts w:asciiTheme="majorBidi" w:eastAsia="Times New Roman" w:hAnsiTheme="majorBidi" w:cstheme="majorBidi"/>
          <w:sz w:val="24"/>
          <w:szCs w:val="24"/>
        </w:rPr>
      </w:pPr>
    </w:p>
    <w:p w14:paraId="7D4004CD" w14:textId="2B985490" w:rsidR="003D1E8B" w:rsidRPr="00054559" w:rsidRDefault="003D1E8B" w:rsidP="00620F07">
      <w:pPr>
        <w:pStyle w:val="Heading1"/>
        <w:spacing w:after="189" w:line="276" w:lineRule="auto"/>
        <w:ind w:left="525" w:hanging="446"/>
        <w:jc w:val="both"/>
        <w:rPr>
          <w:rFonts w:cstheme="majorBidi"/>
        </w:rPr>
      </w:pPr>
      <w:bookmarkStart w:id="5" w:name="_Toc99625631"/>
      <w:bookmarkStart w:id="6" w:name="_Toc145512162"/>
      <w:r w:rsidRPr="00054559">
        <w:rPr>
          <w:rFonts w:cstheme="majorBidi"/>
        </w:rPr>
        <w:t>T</w:t>
      </w:r>
      <w:r w:rsidR="007F2DEC" w:rsidRPr="00054559">
        <w:rPr>
          <w:rFonts w:cstheme="majorBidi"/>
        </w:rPr>
        <w:t>ender</w:t>
      </w:r>
      <w:r w:rsidRPr="00054559">
        <w:rPr>
          <w:rFonts w:cstheme="majorBidi"/>
        </w:rPr>
        <w:t xml:space="preserve"> P</w:t>
      </w:r>
      <w:r w:rsidR="007F2DEC" w:rsidRPr="00054559">
        <w:rPr>
          <w:rFonts w:cstheme="majorBidi"/>
        </w:rPr>
        <w:t>urpose</w:t>
      </w:r>
      <w:r w:rsidRPr="00054559">
        <w:rPr>
          <w:rFonts w:cstheme="majorBidi"/>
        </w:rPr>
        <w:t xml:space="preserve"> </w:t>
      </w:r>
      <w:r w:rsidR="007F2DEC" w:rsidRPr="00054559">
        <w:rPr>
          <w:rFonts w:cstheme="majorBidi"/>
        </w:rPr>
        <w:t>and</w:t>
      </w:r>
      <w:r w:rsidRPr="00054559">
        <w:rPr>
          <w:rFonts w:cstheme="majorBidi"/>
        </w:rPr>
        <w:t xml:space="preserve"> E</w:t>
      </w:r>
      <w:r w:rsidR="007F2DEC" w:rsidRPr="00054559">
        <w:rPr>
          <w:rFonts w:cstheme="majorBidi"/>
        </w:rPr>
        <w:t>xpected Results</w:t>
      </w:r>
      <w:bookmarkEnd w:id="5"/>
      <w:bookmarkEnd w:id="6"/>
    </w:p>
    <w:p w14:paraId="73F0A4D4" w14:textId="42970248" w:rsidR="00554784" w:rsidRDefault="00CC0C90" w:rsidP="00CC0C90">
      <w:pPr>
        <w:spacing w:after="0" w:line="276" w:lineRule="auto"/>
        <w:ind w:left="89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WCBRO</w:t>
      </w:r>
      <w:r w:rsidR="00554784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="00B91F3F" w:rsidRPr="00054559">
        <w:rPr>
          <w:rFonts w:asciiTheme="majorBidi" w:eastAsia="Times New Roman" w:hAnsiTheme="majorBidi" w:cstheme="majorBidi"/>
          <w:sz w:val="24"/>
          <w:szCs w:val="24"/>
        </w:rPr>
        <w:t>is</w:t>
      </w:r>
      <w:r w:rsidR="003D1E8B" w:rsidRPr="00054559">
        <w:rPr>
          <w:rFonts w:asciiTheme="majorBidi" w:eastAsia="Times New Roman" w:hAnsiTheme="majorBidi" w:cstheme="majorBidi"/>
          <w:sz w:val="24"/>
          <w:szCs w:val="24"/>
        </w:rPr>
        <w:t xml:space="preserve"> seeking </w:t>
      </w:r>
      <w:r w:rsidR="00E8320F">
        <w:rPr>
          <w:rFonts w:asciiTheme="majorBidi" w:eastAsia="Times New Roman" w:hAnsiTheme="majorBidi" w:cstheme="majorBidi"/>
          <w:sz w:val="24"/>
          <w:szCs w:val="24"/>
        </w:rPr>
        <w:t xml:space="preserve">a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Qualified agriculture tools and equipment supplier </w:t>
      </w:r>
      <w:r w:rsidR="003D1E8B" w:rsidRPr="00054559">
        <w:rPr>
          <w:rFonts w:asciiTheme="majorBidi" w:eastAsia="Times New Roman" w:hAnsiTheme="majorBidi" w:cstheme="majorBidi"/>
          <w:sz w:val="24"/>
          <w:szCs w:val="24"/>
        </w:rPr>
        <w:t xml:space="preserve">with </w:t>
      </w:r>
      <w:r w:rsidR="00E8320F">
        <w:rPr>
          <w:rFonts w:asciiTheme="majorBidi" w:eastAsia="Times New Roman" w:hAnsiTheme="majorBidi" w:cstheme="majorBidi"/>
          <w:sz w:val="24"/>
          <w:szCs w:val="24"/>
        </w:rPr>
        <w:t xml:space="preserve">relevant experiences and background stipulated </w:t>
      </w:r>
      <w:r w:rsidR="003D1E8B" w:rsidRPr="00054559">
        <w:rPr>
          <w:rFonts w:asciiTheme="majorBidi" w:eastAsia="Times New Roman" w:hAnsiTheme="majorBidi" w:cstheme="majorBidi"/>
          <w:sz w:val="24"/>
          <w:szCs w:val="24"/>
        </w:rPr>
        <w:t>below</w:t>
      </w:r>
      <w:r w:rsidR="00E8320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r w:rsidR="00412C10">
        <w:rPr>
          <w:rFonts w:asciiTheme="majorBidi" w:eastAsia="Times New Roman" w:hAnsiTheme="majorBidi" w:cstheme="majorBidi"/>
          <w:sz w:val="24"/>
          <w:szCs w:val="24"/>
        </w:rPr>
        <w:t xml:space="preserve">for the </w:t>
      </w:r>
      <w:r>
        <w:rPr>
          <w:rFonts w:asciiTheme="majorBidi" w:eastAsia="Times New Roman" w:hAnsiTheme="majorBidi" w:cstheme="majorBidi"/>
          <w:sz w:val="24"/>
          <w:szCs w:val="24"/>
        </w:rPr>
        <w:t>supply of agriculture tool to Jaghato district of Wardak Province</w:t>
      </w:r>
      <w:r w:rsidR="00DD78BA">
        <w:rPr>
          <w:rFonts w:asciiTheme="majorBidi" w:hAnsiTheme="majorBidi" w:cstheme="majorBidi"/>
          <w:sz w:val="24"/>
          <w:szCs w:val="24"/>
        </w:rPr>
        <w:t xml:space="preserve">. </w:t>
      </w:r>
    </w:p>
    <w:p w14:paraId="289C3922" w14:textId="77777777" w:rsidR="00554784" w:rsidRDefault="00554784" w:rsidP="000D25C6">
      <w:pPr>
        <w:spacing w:after="0" w:line="276" w:lineRule="auto"/>
        <w:ind w:left="89"/>
        <w:rPr>
          <w:rFonts w:asciiTheme="majorBidi" w:eastAsia="Times New Roman" w:hAnsiTheme="majorBidi" w:cstheme="majorBidi"/>
          <w:sz w:val="24"/>
          <w:szCs w:val="24"/>
        </w:rPr>
      </w:pPr>
    </w:p>
    <w:p w14:paraId="020ABD37" w14:textId="74277873" w:rsidR="00053100" w:rsidRDefault="003D1E8B" w:rsidP="00CC0C90">
      <w:pPr>
        <w:spacing w:after="0" w:line="276" w:lineRule="auto"/>
        <w:ind w:left="89"/>
        <w:rPr>
          <w:rFonts w:asciiTheme="majorBidi" w:eastAsia="Times New Roman" w:hAnsiTheme="majorBidi" w:cstheme="majorBidi"/>
          <w:sz w:val="24"/>
          <w:szCs w:val="24"/>
        </w:rPr>
      </w:pPr>
      <w:r w:rsidRPr="00054559">
        <w:rPr>
          <w:rFonts w:asciiTheme="majorBidi" w:eastAsia="Times New Roman" w:hAnsiTheme="majorBidi" w:cstheme="majorBidi"/>
          <w:sz w:val="24"/>
          <w:szCs w:val="24"/>
        </w:rPr>
        <w:t>In order to participate</w:t>
      </w:r>
      <w:r w:rsidR="00C91283">
        <w:rPr>
          <w:rFonts w:asciiTheme="majorBidi" w:eastAsia="Times New Roman" w:hAnsiTheme="majorBidi" w:cstheme="majorBidi"/>
          <w:sz w:val="24"/>
          <w:szCs w:val="24"/>
        </w:rPr>
        <w:t xml:space="preserve"> and be eligible,</w:t>
      </w:r>
      <w:r w:rsidRPr="00054559">
        <w:rPr>
          <w:rFonts w:asciiTheme="majorBidi" w:eastAsia="Times New Roman" w:hAnsiTheme="majorBidi" w:cstheme="majorBidi"/>
          <w:sz w:val="24"/>
          <w:szCs w:val="24"/>
        </w:rPr>
        <w:t xml:space="preserve"> you will need to complete the necessary </w:t>
      </w:r>
      <w:r w:rsidR="00412C10">
        <w:rPr>
          <w:rFonts w:asciiTheme="majorBidi" w:eastAsia="Times New Roman" w:hAnsiTheme="majorBidi" w:cstheme="majorBidi"/>
          <w:sz w:val="24"/>
          <w:szCs w:val="24"/>
        </w:rPr>
        <w:t xml:space="preserve">documents. </w:t>
      </w:r>
      <w:r w:rsidR="00444DDC">
        <w:rPr>
          <w:rFonts w:asciiTheme="majorBidi" w:eastAsia="Times New Roman" w:hAnsiTheme="majorBidi" w:cstheme="majorBidi"/>
          <w:sz w:val="24"/>
          <w:szCs w:val="24"/>
        </w:rPr>
        <w:t xml:space="preserve">Please note </w:t>
      </w:r>
      <w:r w:rsidR="00053100">
        <w:rPr>
          <w:rFonts w:asciiTheme="majorBidi" w:eastAsia="Times New Roman" w:hAnsiTheme="majorBidi" w:cstheme="majorBidi"/>
          <w:sz w:val="24"/>
          <w:szCs w:val="24"/>
        </w:rPr>
        <w:t xml:space="preserve">and adhere to </w:t>
      </w:r>
      <w:r w:rsidR="000D25C6">
        <w:rPr>
          <w:rFonts w:asciiTheme="majorBidi" w:eastAsia="Times New Roman" w:hAnsiTheme="majorBidi" w:cstheme="majorBidi"/>
          <w:sz w:val="24"/>
          <w:szCs w:val="24"/>
        </w:rPr>
        <w:t>the deadline</w:t>
      </w:r>
      <w:r w:rsidR="00053100">
        <w:rPr>
          <w:rFonts w:asciiTheme="majorBidi" w:eastAsia="Times New Roman" w:hAnsiTheme="majorBidi" w:cstheme="majorBidi"/>
          <w:sz w:val="24"/>
          <w:szCs w:val="24"/>
        </w:rPr>
        <w:t>s</w:t>
      </w:r>
      <w:r w:rsidR="000D25C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444DDC">
        <w:rPr>
          <w:rFonts w:asciiTheme="majorBidi" w:eastAsia="Times New Roman" w:hAnsiTheme="majorBidi" w:cstheme="majorBidi"/>
          <w:sz w:val="24"/>
          <w:szCs w:val="24"/>
        </w:rPr>
        <w:t xml:space="preserve">for the bid submission, bid opening </w:t>
      </w:r>
      <w:r w:rsidR="000D25C6">
        <w:rPr>
          <w:rFonts w:asciiTheme="majorBidi" w:eastAsia="Times New Roman" w:hAnsiTheme="majorBidi" w:cstheme="majorBidi"/>
          <w:sz w:val="24"/>
          <w:szCs w:val="24"/>
        </w:rPr>
        <w:t xml:space="preserve">and submit your </w:t>
      </w:r>
      <w:r w:rsidR="006C0C18">
        <w:rPr>
          <w:rFonts w:asciiTheme="majorBidi" w:eastAsia="Times New Roman" w:hAnsiTheme="majorBidi" w:cstheme="majorBidi"/>
          <w:sz w:val="24"/>
          <w:szCs w:val="24"/>
        </w:rPr>
        <w:t>bid</w:t>
      </w:r>
      <w:r w:rsidR="00DF610A">
        <w:rPr>
          <w:rFonts w:asciiTheme="majorBidi" w:eastAsia="Times New Roman" w:hAnsiTheme="majorBidi" w:cstheme="majorBidi"/>
          <w:sz w:val="24"/>
          <w:szCs w:val="24"/>
        </w:rPr>
        <w:t xml:space="preserve">. </w:t>
      </w:r>
    </w:p>
    <w:p w14:paraId="69D34CF3" w14:textId="10C92BE5" w:rsidR="007A0D79" w:rsidRDefault="00DF610A" w:rsidP="000D25C6">
      <w:pPr>
        <w:spacing w:after="0" w:line="276" w:lineRule="auto"/>
        <w:ind w:left="89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Incomplete </w:t>
      </w:r>
      <w:r w:rsidR="009F04B6" w:rsidRPr="00054559">
        <w:rPr>
          <w:rFonts w:asciiTheme="majorBidi" w:eastAsia="Times New Roman" w:hAnsiTheme="majorBidi" w:cstheme="majorBidi"/>
          <w:sz w:val="24"/>
          <w:szCs w:val="24"/>
        </w:rPr>
        <w:t xml:space="preserve">submissions </w:t>
      </w:r>
      <w:r w:rsidR="00C56F06" w:rsidRPr="00054559">
        <w:rPr>
          <w:rFonts w:asciiTheme="majorBidi" w:eastAsia="Times New Roman" w:hAnsiTheme="majorBidi" w:cstheme="majorBidi"/>
          <w:sz w:val="24"/>
          <w:szCs w:val="24"/>
        </w:rPr>
        <w:t>will automatically</w:t>
      </w:r>
      <w:r w:rsidR="003D1E8B" w:rsidRPr="0005455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EB24A7" w:rsidRPr="00054559">
        <w:rPr>
          <w:rFonts w:asciiTheme="majorBidi" w:eastAsia="Times New Roman" w:hAnsiTheme="majorBidi" w:cstheme="majorBidi"/>
          <w:sz w:val="24"/>
          <w:szCs w:val="24"/>
        </w:rPr>
        <w:t xml:space="preserve">be </w:t>
      </w:r>
      <w:r w:rsidR="003D1E8B" w:rsidRPr="00054559">
        <w:rPr>
          <w:rFonts w:asciiTheme="majorBidi" w:eastAsia="Times New Roman" w:hAnsiTheme="majorBidi" w:cstheme="majorBidi"/>
          <w:sz w:val="24"/>
          <w:szCs w:val="24"/>
        </w:rPr>
        <w:t>rejected.</w:t>
      </w:r>
      <w:r w:rsidR="00D84ED1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14:paraId="122641CF" w14:textId="77777777" w:rsidR="0021102B" w:rsidRDefault="0021102B" w:rsidP="000D25C6">
      <w:pPr>
        <w:spacing w:after="0" w:line="276" w:lineRule="auto"/>
        <w:ind w:left="89"/>
        <w:rPr>
          <w:rFonts w:asciiTheme="majorBidi" w:eastAsia="Times New Roman" w:hAnsiTheme="majorBidi" w:cstheme="majorBidi"/>
          <w:sz w:val="24"/>
          <w:szCs w:val="24"/>
          <w:rtl/>
          <w:lang w:bidi="ps-AF"/>
        </w:rPr>
      </w:pPr>
    </w:p>
    <w:p w14:paraId="3BA7903B" w14:textId="35D2004B" w:rsidR="00054559" w:rsidRPr="000F3D16" w:rsidRDefault="00054559" w:rsidP="000F3D16">
      <w:pPr>
        <w:pStyle w:val="Heading1"/>
        <w:numPr>
          <w:ilvl w:val="0"/>
          <w:numId w:val="0"/>
        </w:numPr>
      </w:pPr>
    </w:p>
    <w:p w14:paraId="53D55418" w14:textId="4ED9E1AD" w:rsidR="007A0D79" w:rsidRDefault="007A0D79" w:rsidP="00620F07">
      <w:pPr>
        <w:pStyle w:val="Heading1"/>
        <w:jc w:val="both"/>
      </w:pPr>
      <w:bookmarkStart w:id="7" w:name="_Toc99625632"/>
      <w:bookmarkStart w:id="8" w:name="_Toc145512163"/>
      <w:r w:rsidRPr="007A0D79">
        <w:t>L</w:t>
      </w:r>
      <w:r w:rsidR="007F2DEC">
        <w:t>anguage of</w:t>
      </w:r>
      <w:r w:rsidRPr="007A0D79">
        <w:t xml:space="preserve"> B</w:t>
      </w:r>
      <w:bookmarkEnd w:id="7"/>
      <w:r w:rsidR="007F2DEC">
        <w:t>id</w:t>
      </w:r>
      <w:bookmarkEnd w:id="8"/>
    </w:p>
    <w:p w14:paraId="2DC5888F" w14:textId="77777777" w:rsidR="00920F9B" w:rsidRPr="00920F9B" w:rsidRDefault="00920F9B" w:rsidP="00920F9B">
      <w:pPr>
        <w:rPr>
          <w:sz w:val="8"/>
          <w:szCs w:val="8"/>
        </w:rPr>
      </w:pPr>
    </w:p>
    <w:p w14:paraId="6117C633" w14:textId="5E79A851" w:rsidR="007A0D79" w:rsidRPr="007A0D79" w:rsidRDefault="007A0D79">
      <w:pPr>
        <w:pStyle w:val="ListParagraph"/>
        <w:widowControl w:val="0"/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76" w:lineRule="auto"/>
        <w:ind w:right="-22"/>
        <w:rPr>
          <w:rFonts w:asciiTheme="majorBidi" w:eastAsia="Times New Roman" w:hAnsiTheme="majorBidi" w:cstheme="majorBidi"/>
          <w:sz w:val="24"/>
          <w:szCs w:val="24"/>
        </w:rPr>
      </w:pPr>
      <w:r w:rsidRPr="007A0D79">
        <w:rPr>
          <w:rFonts w:asciiTheme="majorBidi" w:eastAsia="Times New Roman" w:hAnsiTheme="majorBidi" w:cstheme="majorBidi"/>
          <w:sz w:val="24"/>
          <w:szCs w:val="24"/>
        </w:rPr>
        <w:t>The bid, as well as all correspondence and documents relating to th</w:t>
      </w:r>
      <w:r w:rsidR="00053100">
        <w:rPr>
          <w:rFonts w:asciiTheme="majorBidi" w:eastAsia="Times New Roman" w:hAnsiTheme="majorBidi" w:cstheme="majorBidi"/>
          <w:sz w:val="24"/>
          <w:szCs w:val="24"/>
        </w:rPr>
        <w:t xml:space="preserve">is </w:t>
      </w:r>
      <w:r w:rsidRPr="007A0D79">
        <w:rPr>
          <w:rFonts w:asciiTheme="majorBidi" w:eastAsia="Times New Roman" w:hAnsiTheme="majorBidi" w:cstheme="majorBidi"/>
          <w:sz w:val="24"/>
          <w:szCs w:val="24"/>
        </w:rPr>
        <w:t xml:space="preserve">bid shall be written in English. </w:t>
      </w:r>
    </w:p>
    <w:p w14:paraId="3306E831" w14:textId="00DA030B" w:rsidR="007A0D79" w:rsidRDefault="007A0D79" w:rsidP="00620F07">
      <w:pPr>
        <w:pStyle w:val="ListParagraph"/>
        <w:numPr>
          <w:ilvl w:val="1"/>
          <w:numId w:val="10"/>
        </w:numPr>
        <w:spacing w:after="0" w:line="276" w:lineRule="auto"/>
        <w:rPr>
          <w:rFonts w:asciiTheme="majorBidi" w:eastAsia="Times New Roman" w:hAnsiTheme="majorBidi" w:cstheme="majorBidi"/>
          <w:sz w:val="24"/>
          <w:szCs w:val="24"/>
        </w:rPr>
      </w:pPr>
      <w:r w:rsidRPr="007A0D79">
        <w:rPr>
          <w:rFonts w:asciiTheme="majorBidi" w:eastAsia="Times New Roman" w:hAnsiTheme="majorBidi" w:cstheme="majorBidi"/>
          <w:sz w:val="24"/>
          <w:szCs w:val="24"/>
        </w:rPr>
        <w:t>Supporting documents may be in another language accompanied by an accurate translation of the relevant pass</w:t>
      </w:r>
      <w:r w:rsidR="007F2DEC">
        <w:rPr>
          <w:rFonts w:asciiTheme="majorBidi" w:eastAsia="Times New Roman" w:hAnsiTheme="majorBidi" w:cstheme="majorBidi"/>
          <w:sz w:val="24"/>
          <w:szCs w:val="24"/>
        </w:rPr>
        <w:t>ages in English</w:t>
      </w:r>
      <w:r w:rsidR="00773330">
        <w:rPr>
          <w:rFonts w:asciiTheme="majorBidi" w:eastAsia="Times New Roman" w:hAnsiTheme="majorBidi" w:cstheme="majorBidi"/>
          <w:sz w:val="24"/>
          <w:szCs w:val="24"/>
        </w:rPr>
        <w:t xml:space="preserve"> (</w:t>
      </w:r>
      <w:r w:rsidR="00773330" w:rsidRPr="00054559">
        <w:rPr>
          <w:rFonts w:asciiTheme="majorBidi" w:eastAsia="Times New Roman" w:hAnsiTheme="majorBidi" w:cstheme="majorBidi"/>
          <w:sz w:val="24"/>
          <w:szCs w:val="24"/>
        </w:rPr>
        <w:t>if required</w:t>
      </w:r>
      <w:r w:rsidR="00773330">
        <w:rPr>
          <w:rFonts w:asciiTheme="majorBidi" w:eastAsia="Times New Roman" w:hAnsiTheme="majorBidi" w:cstheme="majorBidi"/>
          <w:sz w:val="24"/>
          <w:szCs w:val="24"/>
        </w:rPr>
        <w:t>)</w:t>
      </w:r>
    </w:p>
    <w:p w14:paraId="46B37C29" w14:textId="77777777" w:rsidR="00087D8E" w:rsidRPr="007A0D79" w:rsidRDefault="00087D8E" w:rsidP="00087D8E">
      <w:pPr>
        <w:pStyle w:val="ListParagraph"/>
        <w:spacing w:after="0" w:line="276" w:lineRule="auto"/>
        <w:ind w:left="1140" w:firstLine="0"/>
        <w:rPr>
          <w:rFonts w:asciiTheme="majorBidi" w:eastAsia="Times New Roman" w:hAnsiTheme="majorBidi" w:cstheme="majorBidi"/>
          <w:sz w:val="24"/>
          <w:szCs w:val="24"/>
        </w:rPr>
      </w:pPr>
    </w:p>
    <w:p w14:paraId="2FE8D79C" w14:textId="77777777" w:rsidR="007A0D79" w:rsidRPr="001C6760" w:rsidRDefault="007A0D79" w:rsidP="004735D3">
      <w:pPr>
        <w:spacing w:after="0" w:line="276" w:lineRule="auto"/>
        <w:ind w:left="89"/>
        <w:rPr>
          <w:rFonts w:asciiTheme="majorBidi" w:eastAsia="Times New Roman" w:hAnsiTheme="majorBidi" w:cstheme="majorBidi"/>
          <w:sz w:val="14"/>
          <w:szCs w:val="14"/>
        </w:rPr>
      </w:pPr>
    </w:p>
    <w:p w14:paraId="379AF15C" w14:textId="20D21710" w:rsidR="00B85B51" w:rsidRDefault="007F2DEC" w:rsidP="007F2DEC">
      <w:pPr>
        <w:pStyle w:val="Heading1"/>
      </w:pPr>
      <w:bookmarkStart w:id="9" w:name="_Toc99625633"/>
      <w:bookmarkStart w:id="10" w:name="_Toc145512164"/>
      <w:r>
        <w:t>Documents</w:t>
      </w:r>
      <w:r w:rsidR="00B85B51" w:rsidRPr="00B85B51">
        <w:t xml:space="preserve"> C</w:t>
      </w:r>
      <w:r>
        <w:t>omprising</w:t>
      </w:r>
      <w:r w:rsidR="00B85B51" w:rsidRPr="00B85B51">
        <w:t xml:space="preserve"> </w:t>
      </w:r>
      <w:bookmarkEnd w:id="9"/>
      <w:r>
        <w:t xml:space="preserve">for the </w:t>
      </w:r>
      <w:r w:rsidR="00087D8E">
        <w:t>bid</w:t>
      </w:r>
      <w:r>
        <w:t>.</w:t>
      </w:r>
      <w:bookmarkEnd w:id="10"/>
    </w:p>
    <w:p w14:paraId="02884125" w14:textId="77777777" w:rsidR="00054559" w:rsidRPr="00054559" w:rsidRDefault="00054559" w:rsidP="00054559">
      <w:pPr>
        <w:rPr>
          <w:sz w:val="8"/>
          <w:szCs w:val="8"/>
        </w:rPr>
      </w:pPr>
    </w:p>
    <w:p w14:paraId="4DC0179F" w14:textId="75EC2C46" w:rsidR="00773330" w:rsidRDefault="00773330" w:rsidP="00036C11">
      <w:pPr>
        <w:rPr>
          <w:rFonts w:asciiTheme="majorBidi" w:eastAsia="Times New Roman" w:hAnsiTheme="majorBidi" w:cstheme="majorBidi"/>
          <w:sz w:val="24"/>
          <w:szCs w:val="24"/>
        </w:rPr>
      </w:pPr>
      <w:r w:rsidRPr="00773330">
        <w:rPr>
          <w:rFonts w:asciiTheme="majorBidi" w:eastAsia="Times New Roman" w:hAnsiTheme="majorBidi" w:cstheme="majorBidi"/>
          <w:sz w:val="24"/>
          <w:szCs w:val="24"/>
        </w:rPr>
        <w:t xml:space="preserve">The Supplier shall complete and submit the following document with </w:t>
      </w:r>
      <w:r w:rsidR="006C0C18">
        <w:rPr>
          <w:rFonts w:asciiTheme="majorBidi" w:eastAsia="Times New Roman" w:hAnsiTheme="majorBidi" w:cstheme="majorBidi"/>
          <w:sz w:val="24"/>
          <w:szCs w:val="24"/>
        </w:rPr>
        <w:t>bid</w:t>
      </w:r>
      <w:r w:rsidRPr="00773330">
        <w:rPr>
          <w:rFonts w:asciiTheme="majorBidi" w:eastAsia="Times New Roman" w:hAnsiTheme="majorBidi" w:cstheme="majorBidi"/>
          <w:sz w:val="24"/>
          <w:szCs w:val="24"/>
        </w:rPr>
        <w:t>:</w:t>
      </w:r>
    </w:p>
    <w:p w14:paraId="604AEC68" w14:textId="77777777" w:rsidR="00773330" w:rsidRPr="00B85B51" w:rsidRDefault="00773330" w:rsidP="00773330">
      <w:pPr>
        <w:rPr>
          <w:rFonts w:asciiTheme="majorBidi" w:eastAsia="Times New Roman" w:hAnsiTheme="majorBidi" w:cstheme="majorBidi"/>
          <w:sz w:val="24"/>
          <w:szCs w:val="24"/>
        </w:rPr>
      </w:pPr>
    </w:p>
    <w:p w14:paraId="1332F4FA" w14:textId="77777777" w:rsidR="00877869" w:rsidRDefault="00877869" w:rsidP="00877869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ind w:right="0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The attached bill of quantity with your cost. </w:t>
      </w:r>
    </w:p>
    <w:p w14:paraId="24ECD8F0" w14:textId="7C012B53" w:rsidR="00877869" w:rsidRDefault="00CC0C90" w:rsidP="00877869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ind w:right="0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Copy of your company</w:t>
      </w:r>
      <w:r w:rsidR="00877869">
        <w:rPr>
          <w:rFonts w:asciiTheme="majorBidi" w:eastAsia="Times New Roman" w:hAnsiTheme="majorBidi" w:cstheme="majorBidi"/>
          <w:sz w:val="24"/>
          <w:szCs w:val="24"/>
        </w:rPr>
        <w:t xml:space="preserve"> valid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registration certificates</w:t>
      </w:r>
      <w:r w:rsidR="00877869">
        <w:rPr>
          <w:rFonts w:asciiTheme="majorBidi" w:eastAsia="Times New Roman" w:hAnsiTheme="majorBidi" w:cstheme="majorBidi"/>
          <w:sz w:val="24"/>
          <w:szCs w:val="24"/>
        </w:rPr>
        <w:t xml:space="preserve">. </w:t>
      </w:r>
    </w:p>
    <w:p w14:paraId="39D35F05" w14:textId="77777777" w:rsidR="00877869" w:rsidRDefault="00877869" w:rsidP="00877869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ind w:right="0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List of similar projects implemented by company</w:t>
      </w:r>
    </w:p>
    <w:p w14:paraId="7CF11FE0" w14:textId="77777777" w:rsidR="00877869" w:rsidRDefault="00877869" w:rsidP="00877869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ind w:right="0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Contracts of similar projects and related amount.</w:t>
      </w:r>
    </w:p>
    <w:p w14:paraId="4960C524" w14:textId="77777777" w:rsidR="00877869" w:rsidRDefault="00877869" w:rsidP="00877869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ind w:right="0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Similar project completion certificate and donor contacts information.   </w:t>
      </w:r>
    </w:p>
    <w:p w14:paraId="2077DE28" w14:textId="77777777" w:rsidR="00877869" w:rsidRDefault="00877869" w:rsidP="00877869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ind w:right="0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Tax clearance letter for the year 2022/2023.</w:t>
      </w:r>
    </w:p>
    <w:p w14:paraId="52F2E38A" w14:textId="77777777" w:rsidR="00877869" w:rsidRDefault="00877869" w:rsidP="00877869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ind w:right="0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Bank Account Detail.</w:t>
      </w:r>
    </w:p>
    <w:p w14:paraId="2D8D6E22" w14:textId="68D148BE" w:rsidR="00CD30C1" w:rsidRPr="00CD30C1" w:rsidRDefault="00CD30C1" w:rsidP="00CD30C1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0"/>
        <w:rPr>
          <w:rFonts w:asciiTheme="majorBidi" w:eastAsia="Times New Roman" w:hAnsiTheme="majorBidi" w:cstheme="majorBidi"/>
          <w:sz w:val="24"/>
          <w:szCs w:val="24"/>
        </w:rPr>
      </w:pPr>
    </w:p>
    <w:p w14:paraId="0AC60524" w14:textId="2D880825" w:rsidR="00E15700" w:rsidRDefault="00E15700" w:rsidP="000F3D16">
      <w:pPr>
        <w:pStyle w:val="Heading1"/>
        <w:jc w:val="both"/>
      </w:pPr>
      <w:bookmarkStart w:id="11" w:name="_Toc99625639"/>
      <w:bookmarkStart w:id="12" w:name="_Toc145512169"/>
      <w:r w:rsidRPr="000F3D16">
        <w:t>S</w:t>
      </w:r>
      <w:r w:rsidR="00071144" w:rsidRPr="000F3D16">
        <w:t>ubmission</w:t>
      </w:r>
      <w:r w:rsidRPr="00E15700">
        <w:t>:</w:t>
      </w:r>
      <w:bookmarkEnd w:id="11"/>
      <w:bookmarkEnd w:id="12"/>
    </w:p>
    <w:p w14:paraId="034777A8" w14:textId="77777777" w:rsidR="00B938EE" w:rsidRPr="00B938EE" w:rsidRDefault="00B938EE" w:rsidP="00B938EE"/>
    <w:p w14:paraId="3CF5B2E3" w14:textId="77777777" w:rsidR="00657A4F" w:rsidRPr="000C6C1E" w:rsidRDefault="00657A4F" w:rsidP="00657A4F">
      <w:pPr>
        <w:spacing w:after="0" w:line="276" w:lineRule="auto"/>
        <w:ind w:left="0" w:firstLine="0"/>
        <w:outlineLvl w:val="0"/>
        <w:rPr>
          <w:rFonts w:asciiTheme="majorBidi" w:eastAsia="Times New Roman" w:hAnsiTheme="majorBidi" w:cstheme="majorBidi"/>
          <w:sz w:val="24"/>
          <w:szCs w:val="24"/>
        </w:rPr>
      </w:pPr>
      <w:bookmarkStart w:id="13" w:name="_Toc99524159"/>
      <w:bookmarkStart w:id="14" w:name="_Toc99524960"/>
      <w:bookmarkStart w:id="15" w:name="_Toc99531804"/>
      <w:bookmarkStart w:id="16" w:name="_Toc99625640"/>
      <w:bookmarkStart w:id="17" w:name="_Toc99625750"/>
      <w:bookmarkStart w:id="18" w:name="_Toc145512170"/>
      <w:r w:rsidRPr="000C6C1E">
        <w:rPr>
          <w:rFonts w:asciiTheme="majorBidi" w:eastAsia="Times New Roman" w:hAnsiTheme="majorBidi" w:cstheme="majorBidi"/>
          <w:sz w:val="24"/>
          <w:szCs w:val="24"/>
        </w:rPr>
        <w:t>Please submit your bids in accordance with the requirements detailed below:</w:t>
      </w:r>
      <w:bookmarkEnd w:id="13"/>
      <w:bookmarkEnd w:id="14"/>
      <w:bookmarkEnd w:id="15"/>
      <w:bookmarkEnd w:id="16"/>
      <w:bookmarkEnd w:id="17"/>
      <w:bookmarkEnd w:id="18"/>
    </w:p>
    <w:p w14:paraId="38DC8934" w14:textId="77777777" w:rsidR="00657A4F" w:rsidRPr="00DA1CA7" w:rsidRDefault="00657A4F" w:rsidP="00657A4F">
      <w:pPr>
        <w:tabs>
          <w:tab w:val="left" w:pos="3636"/>
        </w:tabs>
        <w:spacing w:after="160" w:line="276" w:lineRule="auto"/>
        <w:ind w:left="0" w:right="0" w:firstLine="0"/>
        <w:rPr>
          <w:rFonts w:asciiTheme="majorBidi" w:eastAsia="Times New Roman" w:hAnsiTheme="majorBidi" w:cstheme="majorBidi"/>
          <w:sz w:val="2"/>
          <w:szCs w:val="2"/>
        </w:rPr>
      </w:pPr>
      <w:r>
        <w:rPr>
          <w:rFonts w:asciiTheme="majorBidi" w:eastAsia="Times New Roman" w:hAnsiTheme="majorBidi" w:cstheme="majorBidi"/>
          <w:sz w:val="2"/>
          <w:szCs w:val="2"/>
        </w:rPr>
        <w:tab/>
      </w:r>
    </w:p>
    <w:p w14:paraId="2F3BC1B2" w14:textId="31F43E20" w:rsidR="007A23AC" w:rsidRDefault="00981FDF" w:rsidP="00981FDF">
      <w:pPr>
        <w:spacing w:after="160" w:line="276" w:lineRule="auto"/>
        <w:ind w:left="0" w:right="0" w:firstLine="0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Complete</w:t>
      </w:r>
      <w:r w:rsidR="00657A4F" w:rsidRPr="002C55C8">
        <w:rPr>
          <w:rFonts w:asciiTheme="majorBidi" w:eastAsia="Times New Roman" w:hAnsiTheme="majorBidi" w:cstheme="majorBidi"/>
          <w:sz w:val="24"/>
          <w:szCs w:val="24"/>
        </w:rPr>
        <w:t xml:space="preserve"> bid documents should be submitted to</w:t>
      </w:r>
      <w:r w:rsidR="00657A4F" w:rsidRPr="002C55C8">
        <w:rPr>
          <w:rFonts w:asciiTheme="minorBidi" w:hAnsiTheme="minorBidi" w:cstheme="minorBidi"/>
          <w:sz w:val="20"/>
          <w:szCs w:val="20"/>
          <w:lang w:val="en-IE"/>
        </w:rPr>
        <w:t xml:space="preserve"> </w:t>
      </w:r>
      <w:r>
        <w:rPr>
          <w:rFonts w:asciiTheme="minorBidi" w:hAnsiTheme="minorBidi" w:cstheme="minorBidi"/>
          <w:b/>
          <w:bCs/>
          <w:sz w:val="20"/>
          <w:szCs w:val="20"/>
          <w:lang w:val="en-IE"/>
        </w:rPr>
        <w:t xml:space="preserve">WCBRO </w:t>
      </w:r>
      <w:r w:rsidRPr="00981FDF">
        <w:rPr>
          <w:rFonts w:asciiTheme="majorBidi" w:eastAsia="Times New Roman" w:hAnsiTheme="majorBidi" w:cstheme="majorBidi"/>
          <w:sz w:val="24"/>
          <w:szCs w:val="24"/>
        </w:rPr>
        <w:t>at</w:t>
      </w:r>
      <w:r>
        <w:rPr>
          <w:rFonts w:asciiTheme="minorBidi" w:hAnsiTheme="minorBidi" w:cstheme="minorBidi"/>
          <w:b/>
          <w:bCs/>
          <w:sz w:val="20"/>
          <w:szCs w:val="20"/>
          <w:lang w:val="en-IE"/>
        </w:rPr>
        <w:t xml:space="preserve"> </w:t>
      </w:r>
      <w:r w:rsidRPr="00981FDF">
        <w:rPr>
          <w:rStyle w:val="Hyperlink"/>
          <w:rFonts w:asciiTheme="majorBidi" w:eastAsia="Times New Roman" w:hAnsiTheme="majorBidi" w:cstheme="majorBidi"/>
          <w:sz w:val="24"/>
          <w:szCs w:val="24"/>
        </w:rPr>
        <w:t>w.organization</w:t>
      </w:r>
      <w:r>
        <w:rPr>
          <w:rStyle w:val="Hyperlink"/>
          <w:rFonts w:asciiTheme="majorBidi" w:eastAsia="Times New Roman" w:hAnsiTheme="majorBidi" w:cstheme="majorBidi"/>
          <w:sz w:val="24"/>
          <w:szCs w:val="24"/>
        </w:rPr>
        <w:t>98</w:t>
      </w:r>
      <w:r w:rsidRPr="00981FDF">
        <w:rPr>
          <w:rStyle w:val="Hyperlink"/>
          <w:rFonts w:asciiTheme="majorBidi" w:eastAsia="Times New Roman" w:hAnsiTheme="majorBidi" w:cstheme="majorBidi"/>
          <w:sz w:val="24"/>
          <w:szCs w:val="24"/>
        </w:rPr>
        <w:t>@gmail.com</w:t>
      </w:r>
      <w:r w:rsidR="00657A4F" w:rsidRPr="002C55C8">
        <w:rPr>
          <w:rFonts w:asciiTheme="minorBidi" w:hAnsiTheme="minorBidi" w:cstheme="minorBidi"/>
          <w:b/>
          <w:bCs/>
          <w:sz w:val="20"/>
          <w:szCs w:val="20"/>
          <w:lang w:val="en-IE"/>
        </w:rPr>
        <w:t xml:space="preserve">. </w:t>
      </w:r>
      <w:r w:rsidR="00DD03C6">
        <w:rPr>
          <w:rFonts w:asciiTheme="majorBidi" w:eastAsia="Times New Roman" w:hAnsiTheme="majorBidi" w:cstheme="majorBidi"/>
          <w:sz w:val="24"/>
          <w:szCs w:val="24"/>
        </w:rPr>
        <w:t>no later than Date: 2</w:t>
      </w:r>
      <w:r>
        <w:rPr>
          <w:rFonts w:asciiTheme="majorBidi" w:eastAsia="Times New Roman" w:hAnsiTheme="majorBidi" w:cstheme="majorBidi"/>
          <w:sz w:val="24"/>
          <w:szCs w:val="24"/>
        </w:rPr>
        <w:t>5</w:t>
      </w:r>
      <w:r w:rsidR="00B94380">
        <w:rPr>
          <w:rFonts w:asciiTheme="majorBidi" w:eastAsia="Times New Roman" w:hAnsiTheme="majorBidi" w:cstheme="majorBidi"/>
          <w:sz w:val="24"/>
          <w:szCs w:val="24"/>
        </w:rPr>
        <w:t>-May-2024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.</w:t>
      </w:r>
      <w:r w:rsidR="00657A4F" w:rsidRPr="002C55C8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</w:p>
    <w:p w14:paraId="2461C224" w14:textId="5E641157" w:rsidR="00422151" w:rsidRDefault="007A23AC" w:rsidP="00DD03C6">
      <w:pPr>
        <w:spacing w:after="160" w:line="276" w:lineRule="auto"/>
        <w:ind w:left="0" w:right="0" w:firstLine="0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I</w:t>
      </w:r>
      <w:r w:rsidR="00DA1CA7">
        <w:rPr>
          <w:rFonts w:asciiTheme="majorBidi" w:eastAsia="Times New Roman" w:hAnsiTheme="majorBidi" w:cstheme="majorBidi"/>
          <w:sz w:val="24"/>
          <w:szCs w:val="24"/>
        </w:rPr>
        <w:t xml:space="preserve">f you have any </w:t>
      </w:r>
      <w:r w:rsidR="00030525">
        <w:rPr>
          <w:rFonts w:asciiTheme="majorBidi" w:eastAsia="Times New Roman" w:hAnsiTheme="majorBidi" w:cstheme="majorBidi"/>
          <w:sz w:val="24"/>
          <w:szCs w:val="24"/>
        </w:rPr>
        <w:t xml:space="preserve">further </w:t>
      </w:r>
      <w:r w:rsidR="00DA1CA7">
        <w:rPr>
          <w:rFonts w:asciiTheme="majorBidi" w:eastAsia="Times New Roman" w:hAnsiTheme="majorBidi" w:cstheme="majorBidi"/>
          <w:sz w:val="24"/>
          <w:szCs w:val="24"/>
        </w:rPr>
        <w:t>question or clarifications</w:t>
      </w:r>
      <w:r w:rsidR="00030525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in this bid, please reach out by email to the foll</w:t>
      </w:r>
      <w:r w:rsidR="008C3F4C">
        <w:rPr>
          <w:rFonts w:asciiTheme="majorBidi" w:eastAsia="Times New Roman" w:hAnsiTheme="majorBidi" w:cstheme="majorBidi"/>
          <w:sz w:val="24"/>
          <w:szCs w:val="24"/>
        </w:rPr>
        <w:t>owing email id.</w:t>
      </w:r>
      <w:r w:rsidR="00087D8E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422151">
        <w:rPr>
          <w:rFonts w:asciiTheme="majorBidi" w:eastAsia="Times New Roman" w:hAnsiTheme="majorBidi" w:cstheme="majorBidi"/>
          <w:sz w:val="24"/>
          <w:szCs w:val="24"/>
        </w:rPr>
        <w:t xml:space="preserve">Email: </w:t>
      </w:r>
      <w:r w:rsidR="008C3F4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hyperlink r:id="rId11" w:history="1">
        <w:r w:rsidR="00DD03C6" w:rsidRPr="007320AD">
          <w:rPr>
            <w:rStyle w:val="Hyperlink"/>
            <w:rFonts w:asciiTheme="majorBidi" w:eastAsia="Times New Roman" w:hAnsiTheme="majorBidi" w:cstheme="majorBidi"/>
            <w:b/>
            <w:bCs/>
            <w:sz w:val="24"/>
            <w:szCs w:val="24"/>
          </w:rPr>
          <w:t>w.organization98@gmail.com</w:t>
        </w:r>
      </w:hyperlink>
      <w:r w:rsidR="00E73C35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="00E36F43">
        <w:rPr>
          <w:rFonts w:asciiTheme="majorBidi" w:eastAsia="Times New Roman" w:hAnsiTheme="majorBidi" w:cstheme="majorBidi"/>
          <w:b/>
          <w:bCs/>
          <w:sz w:val="24"/>
          <w:szCs w:val="24"/>
        </w:rPr>
        <w:t>,</w:t>
      </w:r>
      <w:r w:rsidR="00E36F43" w:rsidRPr="00E36F43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="00DD03C6">
        <w:rPr>
          <w:rFonts w:asciiTheme="majorBidi" w:eastAsia="Times New Roman" w:hAnsiTheme="majorBidi" w:cstheme="majorBidi"/>
          <w:b/>
          <w:bCs/>
          <w:sz w:val="24"/>
          <w:szCs w:val="24"/>
        </w:rPr>
        <w:t>contact No: +93 (0) 796993322</w:t>
      </w:r>
    </w:p>
    <w:p w14:paraId="2949D1BA" w14:textId="77777777" w:rsidR="006E6148" w:rsidRPr="001704A6" w:rsidRDefault="006E6148" w:rsidP="006047B0">
      <w:pPr>
        <w:pStyle w:val="Para"/>
        <w:tabs>
          <w:tab w:val="clear" w:pos="284"/>
          <w:tab w:val="clear" w:pos="851"/>
          <w:tab w:val="left" w:pos="720"/>
        </w:tabs>
        <w:spacing w:after="120"/>
        <w:ind w:left="0" w:firstLine="0"/>
        <w:jc w:val="both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p w14:paraId="1D75BF87" w14:textId="05A85FFB" w:rsidR="001C6760" w:rsidRPr="001C6760" w:rsidRDefault="0021233C" w:rsidP="006047B0">
      <w:pPr>
        <w:pStyle w:val="Heading1"/>
        <w:jc w:val="both"/>
      </w:pPr>
      <w:bookmarkStart w:id="19" w:name="_Toc99625645"/>
      <w:bookmarkStart w:id="20" w:name="_Toc145512175"/>
      <w:r>
        <w:t>Bid</w:t>
      </w:r>
      <w:r w:rsidR="001C6760" w:rsidRPr="001C6760">
        <w:t xml:space="preserve"> V</w:t>
      </w:r>
      <w:r>
        <w:t>alidity</w:t>
      </w:r>
      <w:r w:rsidR="00BA0EFF">
        <w:t>:</w:t>
      </w:r>
      <w:bookmarkEnd w:id="19"/>
      <w:bookmarkEnd w:id="20"/>
    </w:p>
    <w:p w14:paraId="7F1CDF21" w14:textId="6B64F5B0" w:rsidR="006E3233" w:rsidRDefault="006E6148" w:rsidP="00834E2A">
      <w:pPr>
        <w:pStyle w:val="Para"/>
        <w:tabs>
          <w:tab w:val="clear" w:pos="284"/>
          <w:tab w:val="clear" w:pos="851"/>
          <w:tab w:val="left" w:pos="720"/>
        </w:tabs>
        <w:spacing w:after="120"/>
        <w:ind w:left="0" w:firstLine="0"/>
        <w:jc w:val="both"/>
        <w:rPr>
          <w:rFonts w:asciiTheme="majorBidi" w:hAnsiTheme="majorBidi" w:cstheme="majorBidi"/>
          <w:color w:val="000000"/>
          <w:lang w:val="en-US"/>
        </w:rPr>
      </w:pPr>
      <w:r w:rsidRPr="0025346D">
        <w:rPr>
          <w:rFonts w:asciiTheme="majorBidi" w:hAnsiTheme="majorBidi" w:cstheme="majorBidi"/>
          <w:color w:val="000000"/>
          <w:lang w:val="en-US"/>
        </w:rPr>
        <w:t>Bids shall remain valid for the</w:t>
      </w:r>
      <w:r w:rsidR="00B23D3E" w:rsidRPr="0025346D">
        <w:rPr>
          <w:rFonts w:asciiTheme="majorBidi" w:hAnsiTheme="majorBidi" w:cstheme="majorBidi"/>
          <w:color w:val="000000"/>
          <w:lang w:val="en-US"/>
        </w:rPr>
        <w:t xml:space="preserve"> </w:t>
      </w:r>
      <w:r w:rsidR="00DD03C6">
        <w:rPr>
          <w:rFonts w:asciiTheme="majorBidi" w:hAnsiTheme="majorBidi" w:cstheme="majorBidi"/>
          <w:b/>
          <w:bCs/>
          <w:color w:val="000000"/>
          <w:lang w:val="en-US"/>
        </w:rPr>
        <w:t>3</w:t>
      </w:r>
      <w:r w:rsidR="00AD367A" w:rsidRPr="00AD367A">
        <w:rPr>
          <w:rFonts w:asciiTheme="majorBidi" w:hAnsiTheme="majorBidi" w:cstheme="majorBidi"/>
          <w:b/>
          <w:bCs/>
          <w:color w:val="000000"/>
          <w:lang w:val="en-US"/>
        </w:rPr>
        <w:t xml:space="preserve">0 </w:t>
      </w:r>
      <w:r w:rsidR="00834E2A" w:rsidRPr="00AD367A">
        <w:rPr>
          <w:rFonts w:asciiTheme="majorBidi" w:hAnsiTheme="majorBidi" w:cstheme="majorBidi"/>
          <w:b/>
          <w:bCs/>
          <w:color w:val="000000"/>
          <w:lang w:val="en-US"/>
        </w:rPr>
        <w:t>days</w:t>
      </w:r>
      <w:r w:rsidR="00B23D3E" w:rsidRPr="00AD367A">
        <w:rPr>
          <w:rFonts w:asciiTheme="majorBidi" w:hAnsiTheme="majorBidi" w:cstheme="majorBidi"/>
          <w:color w:val="000000"/>
          <w:lang w:val="en-US"/>
        </w:rPr>
        <w:t xml:space="preserve"> </w:t>
      </w:r>
      <w:r w:rsidR="00B23D3E" w:rsidRPr="0025346D">
        <w:rPr>
          <w:rFonts w:asciiTheme="majorBidi" w:hAnsiTheme="majorBidi" w:cstheme="majorBidi"/>
          <w:color w:val="000000"/>
          <w:lang w:val="en-US"/>
        </w:rPr>
        <w:t xml:space="preserve">the date of the bid submission deadline </w:t>
      </w:r>
      <w:r w:rsidR="008F09D6">
        <w:rPr>
          <w:rFonts w:asciiTheme="majorBidi" w:hAnsiTheme="majorBidi" w:cstheme="majorBidi"/>
          <w:color w:val="000000"/>
          <w:lang w:val="en-US"/>
        </w:rPr>
        <w:t xml:space="preserve">date </w:t>
      </w:r>
      <w:r w:rsidR="00AD367A">
        <w:rPr>
          <w:rFonts w:asciiTheme="majorBidi" w:hAnsiTheme="majorBidi" w:cstheme="majorBidi"/>
          <w:color w:val="000000"/>
          <w:lang w:val="en-US"/>
        </w:rPr>
        <w:t xml:space="preserve">as </w:t>
      </w:r>
      <w:r w:rsidR="00E479BE">
        <w:rPr>
          <w:rFonts w:asciiTheme="majorBidi" w:hAnsiTheme="majorBidi" w:cstheme="majorBidi"/>
          <w:color w:val="000000"/>
          <w:lang w:val="en-US"/>
        </w:rPr>
        <w:t>specified under para-6</w:t>
      </w:r>
      <w:r w:rsidR="00B23D3E" w:rsidRPr="0025346D">
        <w:rPr>
          <w:rFonts w:asciiTheme="majorBidi" w:hAnsiTheme="majorBidi" w:cstheme="majorBidi"/>
          <w:color w:val="000000"/>
          <w:lang w:val="en-US"/>
        </w:rPr>
        <w:t>. A bid valid for a shorter period shall be rejected as non-compliant.</w:t>
      </w:r>
    </w:p>
    <w:p w14:paraId="1EEA0CEB" w14:textId="77777777" w:rsidR="00422151" w:rsidRPr="006E6148" w:rsidRDefault="00422151" w:rsidP="00784B4B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0" w:right="160" w:firstLine="0"/>
        <w:rPr>
          <w:rFonts w:asciiTheme="majorBidi" w:hAnsiTheme="majorBidi" w:cstheme="majorBidi"/>
          <w:b/>
          <w:color w:val="133469"/>
          <w:sz w:val="14"/>
          <w:szCs w:val="12"/>
        </w:rPr>
      </w:pPr>
    </w:p>
    <w:p w14:paraId="2156056B" w14:textId="1437C280" w:rsidR="00784B4B" w:rsidRPr="000F3D16" w:rsidRDefault="0021233C" w:rsidP="000F3D16">
      <w:pPr>
        <w:pStyle w:val="Heading1"/>
        <w:jc w:val="both"/>
      </w:pPr>
      <w:bookmarkStart w:id="21" w:name="_Toc99625646"/>
      <w:bookmarkStart w:id="22" w:name="_Toc145512176"/>
      <w:r w:rsidRPr="000F3D16">
        <w:t>Marking of the Bidding Documents by the Bidder:</w:t>
      </w:r>
      <w:bookmarkEnd w:id="21"/>
      <w:bookmarkEnd w:id="22"/>
    </w:p>
    <w:p w14:paraId="512A976A" w14:textId="6C5B79EE" w:rsidR="009E70D9" w:rsidRPr="009E70D9" w:rsidRDefault="006E6148" w:rsidP="00DD03C6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76" w:lineRule="auto"/>
        <w:ind w:right="0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B</w:t>
      </w:r>
      <w:r w:rsidR="009E70D9" w:rsidRPr="009E70D9">
        <w:rPr>
          <w:rFonts w:asciiTheme="majorBidi" w:eastAsia="Times New Roman" w:hAnsiTheme="majorBidi" w:cstheme="majorBidi"/>
          <w:sz w:val="24"/>
          <w:szCs w:val="24"/>
        </w:rPr>
        <w:t xml:space="preserve">ear the </w:t>
      </w:r>
      <w:r w:rsidR="008F09D6">
        <w:rPr>
          <w:rFonts w:asciiTheme="majorBidi" w:eastAsia="Times New Roman" w:hAnsiTheme="majorBidi" w:cstheme="majorBidi"/>
          <w:sz w:val="24"/>
          <w:szCs w:val="24"/>
        </w:rPr>
        <w:t>bid</w:t>
      </w:r>
      <w:r w:rsidR="009E70D9" w:rsidRPr="009E70D9">
        <w:rPr>
          <w:rFonts w:asciiTheme="majorBidi" w:eastAsia="Times New Roman" w:hAnsiTheme="majorBidi" w:cstheme="majorBidi"/>
          <w:sz w:val="24"/>
          <w:szCs w:val="24"/>
        </w:rPr>
        <w:t xml:space="preserve"> number</w:t>
      </w:r>
      <w:r w:rsidR="007B5E5F">
        <w:rPr>
          <w:rFonts w:asciiTheme="majorBidi" w:eastAsia="Times New Roman" w:hAnsiTheme="majorBidi" w:cstheme="majorBidi"/>
          <w:sz w:val="24"/>
          <w:szCs w:val="24"/>
        </w:rPr>
        <w:t xml:space="preserve"> an</w:t>
      </w:r>
      <w:r w:rsidR="00DD03C6">
        <w:rPr>
          <w:rFonts w:asciiTheme="majorBidi" w:hAnsiTheme="majorBidi" w:cstheme="majorBidi"/>
          <w:sz w:val="24"/>
          <w:szCs w:val="24"/>
        </w:rPr>
        <w:t xml:space="preserve">d Supply of agriculture Tool to Jaghato </w:t>
      </w:r>
      <w:r w:rsidR="00DD03C6">
        <w:rPr>
          <w:rFonts w:asciiTheme="majorBidi" w:eastAsiaTheme="minorEastAsia" w:hAnsiTheme="majorBidi" w:cstheme="majorBidi"/>
          <w:sz w:val="24"/>
          <w:szCs w:val="24"/>
          <w:lang w:eastAsia="ja-JP"/>
        </w:rPr>
        <w:t>District of Wardak Province</w:t>
      </w:r>
      <w:r w:rsidR="00DD78BA">
        <w:rPr>
          <w:rFonts w:asciiTheme="majorBidi" w:hAnsiTheme="majorBidi" w:cstheme="majorBidi"/>
          <w:sz w:val="24"/>
          <w:szCs w:val="24"/>
        </w:rPr>
        <w:t>.</w:t>
      </w:r>
    </w:p>
    <w:p w14:paraId="1F124A3C" w14:textId="448AD7F7" w:rsidR="00BC3220" w:rsidRPr="007B5E5F" w:rsidRDefault="00BC3220" w:rsidP="007B5E5F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360" w:right="160" w:firstLine="0"/>
        <w:rPr>
          <w:rFonts w:asciiTheme="majorBidi" w:eastAsia="Times New Roman" w:hAnsiTheme="majorBidi" w:cstheme="majorBidi"/>
          <w:sz w:val="24"/>
          <w:szCs w:val="24"/>
        </w:rPr>
      </w:pPr>
    </w:p>
    <w:p w14:paraId="652EA9F5" w14:textId="64DC7C63" w:rsidR="0042155E" w:rsidRPr="000F3D16" w:rsidRDefault="003768DD" w:rsidP="006047B0">
      <w:pPr>
        <w:pStyle w:val="Heading1"/>
        <w:jc w:val="both"/>
      </w:pPr>
      <w:bookmarkStart w:id="23" w:name="_Toc99625650"/>
      <w:bookmarkStart w:id="24" w:name="_Toc145512180"/>
      <w:r w:rsidRPr="000F3D16">
        <w:t>Scope of Work:</w:t>
      </w:r>
      <w:bookmarkEnd w:id="23"/>
      <w:bookmarkEnd w:id="24"/>
    </w:p>
    <w:p w14:paraId="21E1B499" w14:textId="44FB04D4" w:rsidR="00E84F91" w:rsidRDefault="00222B41" w:rsidP="000F3D16">
      <w:pPr>
        <w:autoSpaceDE w:val="0"/>
        <w:autoSpaceDN w:val="0"/>
        <w:adjustRightInd w:val="0"/>
        <w:ind w:left="0" w:firstLine="0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The scope of work is </w:t>
      </w:r>
      <w:r w:rsidR="00C04275">
        <w:rPr>
          <w:rFonts w:asciiTheme="majorBidi" w:eastAsia="Times New Roman" w:hAnsiTheme="majorBidi" w:cstheme="majorBidi"/>
          <w:sz w:val="24"/>
          <w:szCs w:val="24"/>
        </w:rPr>
        <w:t>outlined</w:t>
      </w:r>
      <w:r w:rsidR="005D7AF9">
        <w:rPr>
          <w:rFonts w:asciiTheme="majorBidi" w:eastAsia="Times New Roman" w:hAnsiTheme="majorBidi" w:cstheme="majorBidi"/>
          <w:sz w:val="24"/>
          <w:szCs w:val="24"/>
        </w:rPr>
        <w:t xml:space="preserve"> in </w:t>
      </w:r>
      <w:r w:rsidR="005D7AF9" w:rsidRPr="000F3D16">
        <w:rPr>
          <w:rFonts w:asciiTheme="majorBidi" w:eastAsia="Times New Roman" w:hAnsiTheme="majorBidi" w:cstheme="majorBidi"/>
          <w:sz w:val="24"/>
          <w:szCs w:val="24"/>
        </w:rPr>
        <w:t xml:space="preserve">the </w:t>
      </w:r>
      <w:r w:rsidR="00B705C2" w:rsidRPr="000F3D16">
        <w:rPr>
          <w:rFonts w:asciiTheme="majorBidi" w:eastAsia="Times New Roman" w:hAnsiTheme="majorBidi" w:cstheme="majorBidi"/>
          <w:sz w:val="24"/>
          <w:szCs w:val="24"/>
        </w:rPr>
        <w:t>Bill</w:t>
      </w:r>
      <w:r w:rsidR="000F3D16" w:rsidRPr="000F3D16">
        <w:rPr>
          <w:rFonts w:asciiTheme="majorBidi" w:eastAsia="Times New Roman" w:hAnsiTheme="majorBidi" w:cstheme="majorBidi"/>
          <w:sz w:val="24"/>
          <w:szCs w:val="24"/>
        </w:rPr>
        <w:t xml:space="preserve"> of Quantities (</w:t>
      </w:r>
      <w:proofErr w:type="spellStart"/>
      <w:r w:rsidR="000F3D16" w:rsidRPr="000F3D16">
        <w:rPr>
          <w:rFonts w:asciiTheme="majorBidi" w:eastAsia="Times New Roman" w:hAnsiTheme="majorBidi" w:cstheme="majorBidi"/>
          <w:sz w:val="24"/>
          <w:szCs w:val="24"/>
        </w:rPr>
        <w:t>BoQ</w:t>
      </w:r>
      <w:proofErr w:type="spellEnd"/>
      <w:r w:rsidR="000F3D16" w:rsidRPr="000F3D16">
        <w:rPr>
          <w:rFonts w:asciiTheme="majorBidi" w:eastAsia="Times New Roman" w:hAnsiTheme="majorBidi" w:cstheme="majorBidi"/>
          <w:sz w:val="24"/>
          <w:szCs w:val="24"/>
        </w:rPr>
        <w:t xml:space="preserve">) </w:t>
      </w:r>
      <w:r w:rsidR="000F3D16">
        <w:rPr>
          <w:rFonts w:asciiTheme="majorBidi" w:eastAsia="Times New Roman" w:hAnsiTheme="majorBidi" w:cstheme="majorBidi"/>
          <w:sz w:val="24"/>
          <w:szCs w:val="24"/>
        </w:rPr>
        <w:t>attached</w:t>
      </w:r>
      <w:r w:rsidR="00B705C2">
        <w:rPr>
          <w:rFonts w:asciiTheme="majorBidi" w:eastAsia="Times New Roman" w:hAnsiTheme="majorBidi" w:cstheme="majorBidi"/>
          <w:sz w:val="24"/>
          <w:szCs w:val="24"/>
        </w:rPr>
        <w:t xml:space="preserve"> to this bid</w:t>
      </w:r>
      <w:r w:rsidR="00E84F91" w:rsidRPr="007E41EF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1A7B8262" w14:textId="0F459BBB" w:rsidR="00E57C31" w:rsidRDefault="00E57C31" w:rsidP="006047B0">
      <w:pPr>
        <w:autoSpaceDE w:val="0"/>
        <w:autoSpaceDN w:val="0"/>
        <w:adjustRightInd w:val="0"/>
        <w:ind w:left="0" w:firstLine="0"/>
        <w:rPr>
          <w:rFonts w:asciiTheme="majorBidi" w:eastAsia="Times New Roman" w:hAnsiTheme="majorBidi" w:cstheme="majorBidi"/>
          <w:sz w:val="24"/>
          <w:szCs w:val="24"/>
        </w:rPr>
      </w:pPr>
    </w:p>
    <w:p w14:paraId="369CB0E4" w14:textId="45764BD6" w:rsidR="00D84ED1" w:rsidRPr="000F3D16" w:rsidRDefault="00D84ED1" w:rsidP="00D84ED1">
      <w:pPr>
        <w:pStyle w:val="Heading1"/>
      </w:pPr>
      <w:bookmarkStart w:id="25" w:name="_Toc145512182"/>
      <w:bookmarkStart w:id="26" w:name="_Toc99524973"/>
      <w:bookmarkStart w:id="27" w:name="_Toc99531818"/>
      <w:bookmarkStart w:id="28" w:name="_Toc99625654"/>
      <w:bookmarkStart w:id="29" w:name="_Toc99625764"/>
      <w:r>
        <w:t>Signing the contract</w:t>
      </w:r>
      <w:r w:rsidRPr="000F3D16">
        <w:t>:</w:t>
      </w:r>
    </w:p>
    <w:p w14:paraId="048DC5C5" w14:textId="6152A801" w:rsidR="007B5E5F" w:rsidRPr="00D84ED1" w:rsidRDefault="00D84ED1" w:rsidP="00D84ED1">
      <w:pPr>
        <w:autoSpaceDE w:val="0"/>
        <w:autoSpaceDN w:val="0"/>
        <w:adjustRightInd w:val="0"/>
        <w:ind w:left="0" w:firstLine="0"/>
        <w:rPr>
          <w:rFonts w:asciiTheme="majorBidi" w:eastAsia="Times New Roman" w:hAnsiTheme="majorBidi" w:cstheme="majorBidi"/>
          <w:sz w:val="24"/>
          <w:szCs w:val="24"/>
        </w:rPr>
      </w:pPr>
      <w:r w:rsidRPr="00D84ED1">
        <w:rPr>
          <w:rFonts w:asciiTheme="majorBidi" w:eastAsia="Times New Roman" w:hAnsiTheme="majorBidi" w:cstheme="majorBidi"/>
          <w:sz w:val="24"/>
          <w:szCs w:val="24"/>
        </w:rPr>
        <w:t>Before finalizing the contract, the winning bidder will need to furnish a sample of the agricultural tool specified in the Bill of Quantities (BOQ</w:t>
      </w:r>
      <w:r>
        <w:rPr>
          <w:rFonts w:asciiTheme="majorBidi" w:eastAsia="Times New Roman" w:hAnsiTheme="majorBidi" w:cstheme="majorBidi"/>
          <w:sz w:val="24"/>
          <w:szCs w:val="24"/>
        </w:rPr>
        <w:t>). The contract will be signed</w:t>
      </w:r>
      <w:r w:rsidRPr="00D84ED1">
        <w:rPr>
          <w:rFonts w:asciiTheme="majorBidi" w:eastAsia="Times New Roman" w:hAnsiTheme="majorBidi" w:cstheme="majorBidi"/>
          <w:sz w:val="24"/>
          <w:szCs w:val="24"/>
        </w:rPr>
        <w:t xml:space="preserve"> with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the supplier upon approval of </w:t>
      </w:r>
      <w:r>
        <w:rPr>
          <w:rFonts w:asciiTheme="majorBidi" w:eastAsia="Times New Roman" w:hAnsiTheme="majorBidi" w:cstheme="majorBidi"/>
          <w:sz w:val="24"/>
          <w:szCs w:val="24"/>
        </w:rPr>
        <w:lastRenderedPageBreak/>
        <w:t>sample</w:t>
      </w:r>
      <w:r w:rsidRPr="00D84ED1">
        <w:rPr>
          <w:rFonts w:asciiTheme="majorBidi" w:eastAsia="Times New Roman" w:hAnsiTheme="majorBidi" w:cstheme="majorBidi"/>
          <w:sz w:val="24"/>
          <w:szCs w:val="24"/>
        </w:rPr>
        <w:t xml:space="preserve"> agricultural tools, and subsequently, the contractor will be accountable for providing the approved tool.</w:t>
      </w:r>
    </w:p>
    <w:p w14:paraId="1CE3C054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0CB8E6E8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10CA79C0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04A124E8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0566B1F4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17A66387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5AD1B35B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674E7CE5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40242AA9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30F85FBD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247CF17D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6ABE8308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719A35BB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3E93D8E2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4E78094F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37DC406D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08ECC0E7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068213FF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051D0072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18B2F7FC" w14:textId="77777777" w:rsidR="00D84ED1" w:rsidRDefault="00D84ED1" w:rsidP="00E479BE">
      <w:pPr>
        <w:spacing w:after="160" w:line="259" w:lineRule="auto"/>
        <w:ind w:left="0" w:right="0" w:firstLine="0"/>
        <w:jc w:val="center"/>
        <w:rPr>
          <w:rFonts w:asciiTheme="majorBidi" w:hAnsiTheme="majorBidi" w:cstheme="majorBidi"/>
          <w:color w:val="0070C0"/>
          <w:sz w:val="36"/>
          <w:szCs w:val="32"/>
        </w:rPr>
      </w:pPr>
    </w:p>
    <w:p w14:paraId="4278700A" w14:textId="7E6235B2" w:rsidR="003F75B6" w:rsidRPr="00E479BE" w:rsidRDefault="000F3D16" w:rsidP="00E479BE">
      <w:pPr>
        <w:spacing w:after="160" w:line="259" w:lineRule="auto"/>
        <w:ind w:left="0" w:right="0" w:firstLine="0"/>
        <w:jc w:val="center"/>
        <w:rPr>
          <w:rFonts w:asciiTheme="majorBidi" w:eastAsia="Times New Roman" w:hAnsiTheme="majorBidi" w:cstheme="majorBidi"/>
          <w:sz w:val="24"/>
          <w:szCs w:val="24"/>
          <w:lang w:bidi="ps-AF"/>
        </w:rPr>
      </w:pPr>
      <w:r w:rsidRPr="000F3D16">
        <w:rPr>
          <w:rFonts w:asciiTheme="majorBidi" w:hAnsiTheme="majorBidi" w:cstheme="majorBidi"/>
          <w:color w:val="0070C0"/>
          <w:sz w:val="36"/>
          <w:szCs w:val="32"/>
        </w:rPr>
        <w:lastRenderedPageBreak/>
        <w:t>A</w:t>
      </w:r>
      <w:r w:rsidR="003F75B6" w:rsidRPr="000F3D16">
        <w:rPr>
          <w:rFonts w:asciiTheme="majorBidi" w:hAnsiTheme="majorBidi" w:cstheme="majorBidi"/>
          <w:color w:val="0070C0"/>
          <w:sz w:val="36"/>
          <w:szCs w:val="32"/>
        </w:rPr>
        <w:t>NNEX-2</w:t>
      </w:r>
      <w:bookmarkEnd w:id="25"/>
    </w:p>
    <w:p w14:paraId="0C28AEFB" w14:textId="7AB30FF7" w:rsidR="00641C24" w:rsidRPr="000F3D16" w:rsidRDefault="003D1E8B" w:rsidP="00641C24">
      <w:pPr>
        <w:pStyle w:val="Heading1"/>
        <w:numPr>
          <w:ilvl w:val="0"/>
          <w:numId w:val="0"/>
        </w:numPr>
        <w:pBdr>
          <w:bottom w:val="single" w:sz="6" w:space="1" w:color="auto"/>
        </w:pBdr>
        <w:spacing w:after="189" w:line="276" w:lineRule="auto"/>
        <w:jc w:val="center"/>
        <w:rPr>
          <w:rFonts w:cstheme="majorBidi"/>
          <w:color w:val="0070C0"/>
          <w:sz w:val="36"/>
          <w:szCs w:val="32"/>
        </w:rPr>
      </w:pPr>
      <w:bookmarkStart w:id="30" w:name="_Toc145512183"/>
      <w:r w:rsidRPr="000F3D16">
        <w:rPr>
          <w:rFonts w:cstheme="majorBidi"/>
          <w:color w:val="0070C0"/>
          <w:sz w:val="36"/>
          <w:szCs w:val="32"/>
        </w:rPr>
        <w:t>BIDDING FORM</w:t>
      </w:r>
      <w:bookmarkEnd w:id="26"/>
      <w:bookmarkEnd w:id="27"/>
      <w:bookmarkEnd w:id="28"/>
      <w:bookmarkEnd w:id="29"/>
      <w:bookmarkEnd w:id="30"/>
    </w:p>
    <w:p w14:paraId="058203BA" w14:textId="77777777" w:rsidR="00641C24" w:rsidRPr="00641C24" w:rsidRDefault="00641C24" w:rsidP="00641C24"/>
    <w:p w14:paraId="59A59FEA" w14:textId="137C8AC8" w:rsidR="003D1E8B" w:rsidRPr="00EA1BE5" w:rsidRDefault="00C7634E" w:rsidP="009B42AF">
      <w:pPr>
        <w:pStyle w:val="Heading1"/>
        <w:numPr>
          <w:ilvl w:val="0"/>
          <w:numId w:val="0"/>
        </w:numPr>
        <w:ind w:left="80"/>
        <w:rPr>
          <w:lang w:val="en-AU"/>
        </w:rPr>
      </w:pPr>
      <w:bookmarkStart w:id="31" w:name="_Toc99524974"/>
      <w:r>
        <w:rPr>
          <w:lang w:val="en-AU"/>
        </w:rPr>
        <w:t xml:space="preserve">        </w:t>
      </w:r>
      <w:bookmarkStart w:id="32" w:name="_Toc99531819"/>
      <w:bookmarkStart w:id="33" w:name="_Toc99625655"/>
      <w:bookmarkStart w:id="34" w:name="_Toc99625765"/>
      <w:bookmarkStart w:id="35" w:name="_Toc145512184"/>
      <w:r w:rsidR="0002591D" w:rsidRPr="00EA1BE5">
        <w:rPr>
          <w:lang w:val="en-AU"/>
        </w:rPr>
        <w:t>B</w:t>
      </w:r>
      <w:r w:rsidR="009B42AF">
        <w:rPr>
          <w:lang w:val="en-AU"/>
        </w:rPr>
        <w:t>idder’s</w:t>
      </w:r>
      <w:r w:rsidR="0002591D" w:rsidRPr="00EA1BE5">
        <w:rPr>
          <w:lang w:val="en-AU"/>
        </w:rPr>
        <w:t xml:space="preserve"> G</w:t>
      </w:r>
      <w:r w:rsidR="009B42AF">
        <w:rPr>
          <w:lang w:val="en-AU"/>
        </w:rPr>
        <w:t>eneral</w:t>
      </w:r>
      <w:r w:rsidR="0002591D" w:rsidRPr="00EA1BE5">
        <w:rPr>
          <w:lang w:val="en-AU"/>
        </w:rPr>
        <w:t xml:space="preserve"> D</w:t>
      </w:r>
      <w:bookmarkEnd w:id="31"/>
      <w:bookmarkEnd w:id="32"/>
      <w:bookmarkEnd w:id="33"/>
      <w:bookmarkEnd w:id="34"/>
      <w:r w:rsidR="009B42AF">
        <w:rPr>
          <w:lang w:val="en-AU"/>
        </w:rPr>
        <w:t>etails:</w:t>
      </w:r>
      <w:bookmarkEnd w:id="35"/>
    </w:p>
    <w:p w14:paraId="7871BD20" w14:textId="77777777" w:rsidR="0002591D" w:rsidRPr="0002591D" w:rsidRDefault="0002591D" w:rsidP="0002591D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76" w:lineRule="auto"/>
        <w:ind w:left="360" w:right="0" w:firstLine="0"/>
        <w:rPr>
          <w:rFonts w:asciiTheme="majorBidi" w:hAnsiTheme="majorBidi" w:cstheme="majorBidi"/>
          <w:b/>
          <w:color w:val="002060"/>
          <w:sz w:val="6"/>
          <w:szCs w:val="6"/>
          <w:u w:val="single"/>
          <w:lang w:val="en-AU"/>
        </w:rPr>
      </w:pPr>
    </w:p>
    <w:p w14:paraId="07928E8D" w14:textId="77777777" w:rsidR="00FF7BFB" w:rsidRPr="00736F1C" w:rsidRDefault="00FF7BFB" w:rsidP="00FF7BFB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0" w:right="0" w:firstLine="0"/>
        <w:rPr>
          <w:rFonts w:asciiTheme="majorBidi" w:hAnsiTheme="majorBidi" w:cstheme="majorBidi"/>
          <w:b/>
          <w:sz w:val="10"/>
          <w:szCs w:val="10"/>
          <w:u w:val="single"/>
          <w:lang w:val="en-AU"/>
        </w:rPr>
      </w:pPr>
    </w:p>
    <w:p w14:paraId="41F4C094" w14:textId="1EFB1907" w:rsidR="003D1E8B" w:rsidRPr="0002591D" w:rsidRDefault="003D1E8B" w:rsidP="001150E7">
      <w:pPr>
        <w:pStyle w:val="ListParagraph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right="0"/>
        <w:rPr>
          <w:rFonts w:asciiTheme="majorBidi" w:hAnsiTheme="majorBidi" w:cstheme="majorBidi"/>
          <w:b/>
          <w:sz w:val="24"/>
          <w:szCs w:val="24"/>
          <w:u w:val="single"/>
          <w:lang w:val="en-AU"/>
        </w:rPr>
      </w:pPr>
      <w:r w:rsidRPr="00736F1C">
        <w:rPr>
          <w:rFonts w:asciiTheme="majorBidi" w:hAnsiTheme="majorBidi" w:cstheme="majorBidi"/>
          <w:b/>
          <w:bCs/>
          <w:sz w:val="24"/>
          <w:szCs w:val="24"/>
          <w:lang w:val="en-AU"/>
        </w:rPr>
        <w:t>General information</w:t>
      </w:r>
      <w:r w:rsidR="0002591D">
        <w:rPr>
          <w:rFonts w:asciiTheme="majorBidi" w:hAnsiTheme="majorBidi" w:cstheme="majorBidi"/>
          <w:b/>
          <w:bCs/>
          <w:sz w:val="24"/>
          <w:szCs w:val="24"/>
          <w:lang w:val="en-AU"/>
        </w:rPr>
        <w:t>:</w:t>
      </w:r>
    </w:p>
    <w:p w14:paraId="21FBE0C9" w14:textId="77777777" w:rsidR="0002591D" w:rsidRPr="0002591D" w:rsidRDefault="0002591D" w:rsidP="0002591D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76" w:lineRule="auto"/>
        <w:ind w:right="0" w:firstLine="0"/>
        <w:rPr>
          <w:rFonts w:asciiTheme="majorBidi" w:hAnsiTheme="majorBidi" w:cstheme="majorBidi"/>
          <w:b/>
          <w:sz w:val="4"/>
          <w:szCs w:val="4"/>
          <w:u w:val="single"/>
          <w:lang w:val="en-AU"/>
        </w:rPr>
      </w:pPr>
    </w:p>
    <w:p w14:paraId="089A9EA2" w14:textId="77777777" w:rsidR="00FF7BFB" w:rsidRPr="00736F1C" w:rsidRDefault="00FF7BFB" w:rsidP="00FF7BFB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76" w:lineRule="auto"/>
        <w:ind w:right="0" w:firstLine="0"/>
        <w:rPr>
          <w:rFonts w:asciiTheme="majorBidi" w:hAnsiTheme="majorBidi" w:cstheme="majorBidi"/>
          <w:b/>
          <w:sz w:val="12"/>
          <w:szCs w:val="12"/>
          <w:u w:val="single"/>
          <w:lang w:val="en-AU"/>
        </w:rPr>
      </w:pPr>
    </w:p>
    <w:p w14:paraId="13F4DEFB" w14:textId="77777777" w:rsidR="004472DC" w:rsidRPr="004472DC" w:rsidRDefault="003D1E8B" w:rsidP="004472DC">
      <w:pPr>
        <w:shd w:val="clear" w:color="auto" w:fill="FFFFFF" w:themeFill="background1"/>
        <w:tabs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left" w:pos="5670"/>
        </w:tabs>
        <w:spacing w:after="0" w:line="240" w:lineRule="auto"/>
        <w:ind w:left="10" w:right="986"/>
        <w:rPr>
          <w:rFonts w:asciiTheme="majorBidi" w:hAnsiTheme="majorBidi" w:cstheme="majorBidi"/>
          <w:sz w:val="24"/>
          <w:szCs w:val="24"/>
          <w:lang w:val="en-AU"/>
        </w:rPr>
      </w:pPr>
      <w:r w:rsidRPr="00736F1C">
        <w:rPr>
          <w:rFonts w:asciiTheme="majorBidi" w:hAnsiTheme="majorBidi" w:cstheme="majorBidi"/>
          <w:sz w:val="28"/>
          <w:szCs w:val="28"/>
          <w:lang w:val="en-AU"/>
        </w:rPr>
        <w:tab/>
      </w:r>
      <w:r w:rsidR="004472DC" w:rsidRPr="004472DC">
        <w:rPr>
          <w:rFonts w:asciiTheme="majorBidi" w:hAnsiTheme="majorBidi" w:cstheme="majorBidi"/>
          <w:sz w:val="24"/>
          <w:szCs w:val="24"/>
          <w:lang w:val="en-AU"/>
        </w:rPr>
        <w:t>Please fill in the below table with required information</w:t>
      </w:r>
    </w:p>
    <w:p w14:paraId="341AFD2E" w14:textId="77777777" w:rsidR="004472DC" w:rsidRPr="004472DC" w:rsidRDefault="004472DC" w:rsidP="004472DC">
      <w:pPr>
        <w:shd w:val="clear" w:color="auto" w:fill="FFFFFF" w:themeFill="background1"/>
        <w:tabs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left" w:pos="5670"/>
        </w:tabs>
        <w:spacing w:after="0" w:line="240" w:lineRule="auto"/>
        <w:ind w:left="10" w:right="986"/>
        <w:rPr>
          <w:rFonts w:asciiTheme="majorBidi" w:hAnsiTheme="majorBidi" w:cstheme="majorBidi"/>
          <w:sz w:val="20"/>
          <w:szCs w:val="20"/>
          <w:lang w:val="en-AU"/>
        </w:rPr>
      </w:pPr>
      <w:r w:rsidRPr="004472DC">
        <w:rPr>
          <w:rFonts w:asciiTheme="majorBidi" w:hAnsiTheme="majorBidi" w:cstheme="majorBidi"/>
          <w:lang w:val="en-AU"/>
        </w:rPr>
        <w:tab/>
      </w:r>
      <w:r w:rsidRPr="004472DC">
        <w:rPr>
          <w:rFonts w:asciiTheme="majorBidi" w:hAnsiTheme="majorBidi" w:cstheme="majorBidi"/>
          <w:lang w:val="en-AU"/>
        </w:rPr>
        <w:tab/>
      </w:r>
    </w:p>
    <w:tbl>
      <w:tblPr>
        <w:tblStyle w:val="TableGrid10"/>
        <w:tblW w:w="9990" w:type="dxa"/>
        <w:tblLook w:val="01E0" w:firstRow="1" w:lastRow="1" w:firstColumn="1" w:lastColumn="1" w:noHBand="0" w:noVBand="0"/>
      </w:tblPr>
      <w:tblGrid>
        <w:gridCol w:w="3780"/>
        <w:gridCol w:w="6210"/>
      </w:tblGrid>
      <w:tr w:rsidR="004472DC" w:rsidRPr="004472DC" w14:paraId="43A2568B" w14:textId="77777777" w:rsidTr="000F3D16">
        <w:trPr>
          <w:trHeight w:val="386"/>
        </w:trPr>
        <w:tc>
          <w:tcPr>
            <w:tcW w:w="3780" w:type="dxa"/>
          </w:tcPr>
          <w:p w14:paraId="0A6F97D2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  <w:r w:rsidRPr="004472DC">
              <w:rPr>
                <w:color w:val="auto"/>
                <w:lang w:val="en-AU"/>
              </w:rPr>
              <w:t>Supplier/Company Name:</w:t>
            </w:r>
          </w:p>
        </w:tc>
        <w:tc>
          <w:tcPr>
            <w:tcW w:w="6210" w:type="dxa"/>
          </w:tcPr>
          <w:p w14:paraId="761FF90D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</w:p>
        </w:tc>
      </w:tr>
      <w:tr w:rsidR="004472DC" w:rsidRPr="004472DC" w14:paraId="3EFF2614" w14:textId="77777777" w:rsidTr="000F3D16">
        <w:trPr>
          <w:trHeight w:val="440"/>
        </w:trPr>
        <w:tc>
          <w:tcPr>
            <w:tcW w:w="3780" w:type="dxa"/>
          </w:tcPr>
          <w:p w14:paraId="45DEDED9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  <w:r w:rsidRPr="004472DC">
              <w:rPr>
                <w:color w:val="auto"/>
                <w:lang w:val="en-AU"/>
              </w:rPr>
              <w:t>Tazkira No./Company Registration No.</w:t>
            </w:r>
          </w:p>
        </w:tc>
        <w:tc>
          <w:tcPr>
            <w:tcW w:w="6210" w:type="dxa"/>
          </w:tcPr>
          <w:p w14:paraId="12180832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</w:p>
        </w:tc>
      </w:tr>
      <w:tr w:rsidR="004472DC" w:rsidRPr="004472DC" w14:paraId="64B4E0FD" w14:textId="77777777" w:rsidTr="000F3D16">
        <w:trPr>
          <w:trHeight w:val="431"/>
        </w:trPr>
        <w:tc>
          <w:tcPr>
            <w:tcW w:w="3780" w:type="dxa"/>
          </w:tcPr>
          <w:p w14:paraId="5D64A4C8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  <w:r w:rsidRPr="004472DC">
              <w:rPr>
                <w:color w:val="auto"/>
                <w:lang w:val="en-AU"/>
              </w:rPr>
              <w:t>Tazkira Issued /Country of Company Registration</w:t>
            </w:r>
          </w:p>
        </w:tc>
        <w:tc>
          <w:tcPr>
            <w:tcW w:w="6210" w:type="dxa"/>
          </w:tcPr>
          <w:p w14:paraId="79126C7D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</w:p>
          <w:p w14:paraId="52D8DD76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</w:p>
        </w:tc>
      </w:tr>
      <w:tr w:rsidR="004472DC" w:rsidRPr="004472DC" w14:paraId="0689A581" w14:textId="77777777" w:rsidTr="000F3D16">
        <w:trPr>
          <w:trHeight w:val="404"/>
        </w:trPr>
        <w:tc>
          <w:tcPr>
            <w:tcW w:w="3780" w:type="dxa"/>
          </w:tcPr>
          <w:p w14:paraId="0A28440C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  <w:r w:rsidRPr="004472DC">
              <w:rPr>
                <w:color w:val="auto"/>
                <w:lang w:val="en-AU"/>
              </w:rPr>
              <w:t>Nature of primary business/trade:</w:t>
            </w:r>
          </w:p>
        </w:tc>
        <w:tc>
          <w:tcPr>
            <w:tcW w:w="6210" w:type="dxa"/>
          </w:tcPr>
          <w:p w14:paraId="45C736AF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</w:p>
        </w:tc>
      </w:tr>
      <w:tr w:rsidR="004472DC" w:rsidRPr="004472DC" w14:paraId="2F70B26F" w14:textId="77777777" w:rsidTr="000F3D16">
        <w:trPr>
          <w:trHeight w:val="431"/>
        </w:trPr>
        <w:tc>
          <w:tcPr>
            <w:tcW w:w="3780" w:type="dxa"/>
          </w:tcPr>
          <w:p w14:paraId="699EF5BE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  <w:r w:rsidRPr="004472DC">
              <w:rPr>
                <w:color w:val="auto"/>
                <w:lang w:val="en-AU"/>
              </w:rPr>
              <w:t>Registration date: (only for Company)</w:t>
            </w:r>
          </w:p>
        </w:tc>
        <w:tc>
          <w:tcPr>
            <w:tcW w:w="6210" w:type="dxa"/>
          </w:tcPr>
          <w:p w14:paraId="1246567D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</w:p>
        </w:tc>
      </w:tr>
      <w:tr w:rsidR="004472DC" w:rsidRPr="004472DC" w14:paraId="619A2309" w14:textId="77777777" w:rsidTr="000F3D16">
        <w:trPr>
          <w:trHeight w:val="440"/>
        </w:trPr>
        <w:tc>
          <w:tcPr>
            <w:tcW w:w="3780" w:type="dxa"/>
          </w:tcPr>
          <w:p w14:paraId="117A0892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  <w:r w:rsidRPr="004472DC">
              <w:rPr>
                <w:color w:val="auto"/>
                <w:lang w:val="en-AU"/>
              </w:rPr>
              <w:t>Expiry date: (only for Company)</w:t>
            </w:r>
          </w:p>
        </w:tc>
        <w:tc>
          <w:tcPr>
            <w:tcW w:w="6210" w:type="dxa"/>
          </w:tcPr>
          <w:p w14:paraId="11A77E04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</w:p>
        </w:tc>
      </w:tr>
      <w:tr w:rsidR="004472DC" w:rsidRPr="004472DC" w14:paraId="243AE5D8" w14:textId="77777777" w:rsidTr="000F3D16">
        <w:trPr>
          <w:trHeight w:val="494"/>
        </w:trPr>
        <w:tc>
          <w:tcPr>
            <w:tcW w:w="3780" w:type="dxa"/>
          </w:tcPr>
          <w:p w14:paraId="713F0A53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  <w:r w:rsidRPr="004472DC">
              <w:rPr>
                <w:color w:val="auto"/>
                <w:lang w:val="en-AU"/>
              </w:rPr>
              <w:t>Legal status of company (</w:t>
            </w:r>
            <w:proofErr w:type="spellStart"/>
            <w:r w:rsidRPr="004472DC">
              <w:rPr>
                <w:color w:val="auto"/>
                <w:lang w:val="en-AU"/>
              </w:rPr>
              <w:t>eg</w:t>
            </w:r>
            <w:proofErr w:type="spellEnd"/>
            <w:r w:rsidRPr="004472DC">
              <w:rPr>
                <w:color w:val="auto"/>
                <w:lang w:val="en-AU"/>
              </w:rPr>
              <w:t>. partnership, private limited company)</w:t>
            </w:r>
          </w:p>
        </w:tc>
        <w:tc>
          <w:tcPr>
            <w:tcW w:w="6210" w:type="dxa"/>
          </w:tcPr>
          <w:p w14:paraId="1A7C0E3C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</w:p>
        </w:tc>
      </w:tr>
      <w:tr w:rsidR="004472DC" w:rsidRPr="004472DC" w14:paraId="3F53A2B3" w14:textId="77777777" w:rsidTr="000F3D16">
        <w:trPr>
          <w:trHeight w:val="395"/>
        </w:trPr>
        <w:tc>
          <w:tcPr>
            <w:tcW w:w="3780" w:type="dxa"/>
          </w:tcPr>
          <w:p w14:paraId="02906557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  <w:r w:rsidRPr="004472DC">
              <w:rPr>
                <w:color w:val="auto"/>
                <w:lang w:val="en-AU"/>
              </w:rPr>
              <w:t>Primary contact name:</w:t>
            </w:r>
          </w:p>
        </w:tc>
        <w:tc>
          <w:tcPr>
            <w:tcW w:w="6210" w:type="dxa"/>
          </w:tcPr>
          <w:p w14:paraId="788C7439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</w:p>
        </w:tc>
      </w:tr>
      <w:tr w:rsidR="004472DC" w:rsidRPr="004472DC" w14:paraId="1CA1036D" w14:textId="77777777" w:rsidTr="000F3D16">
        <w:trPr>
          <w:trHeight w:val="377"/>
        </w:trPr>
        <w:tc>
          <w:tcPr>
            <w:tcW w:w="3780" w:type="dxa"/>
          </w:tcPr>
          <w:p w14:paraId="06957E7A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  <w:r w:rsidRPr="004472DC">
              <w:rPr>
                <w:color w:val="auto"/>
                <w:lang w:val="en-AU"/>
              </w:rPr>
              <w:t>Job title (only for Company):</w:t>
            </w:r>
          </w:p>
        </w:tc>
        <w:tc>
          <w:tcPr>
            <w:tcW w:w="6210" w:type="dxa"/>
          </w:tcPr>
          <w:p w14:paraId="3021D2CE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</w:p>
        </w:tc>
      </w:tr>
      <w:tr w:rsidR="004472DC" w:rsidRPr="004472DC" w14:paraId="20FB9302" w14:textId="77777777" w:rsidTr="000F3D16">
        <w:trPr>
          <w:trHeight w:val="458"/>
        </w:trPr>
        <w:tc>
          <w:tcPr>
            <w:tcW w:w="3780" w:type="dxa"/>
          </w:tcPr>
          <w:p w14:paraId="680D3739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  <w:r w:rsidRPr="004472DC">
              <w:rPr>
                <w:color w:val="auto"/>
                <w:lang w:val="en-AU"/>
              </w:rPr>
              <w:t>Primary contacts address:</w:t>
            </w:r>
          </w:p>
        </w:tc>
        <w:tc>
          <w:tcPr>
            <w:tcW w:w="6210" w:type="dxa"/>
          </w:tcPr>
          <w:p w14:paraId="5E0C829C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</w:p>
        </w:tc>
      </w:tr>
      <w:tr w:rsidR="004472DC" w:rsidRPr="004472DC" w14:paraId="58695CAF" w14:textId="77777777" w:rsidTr="000F3D16">
        <w:trPr>
          <w:trHeight w:val="395"/>
        </w:trPr>
        <w:tc>
          <w:tcPr>
            <w:tcW w:w="3780" w:type="dxa"/>
          </w:tcPr>
          <w:p w14:paraId="6E4382A0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  <w:r w:rsidRPr="004472DC">
              <w:rPr>
                <w:color w:val="auto"/>
                <w:lang w:val="en-AU"/>
              </w:rPr>
              <w:t>Phone:</w:t>
            </w:r>
          </w:p>
        </w:tc>
        <w:tc>
          <w:tcPr>
            <w:tcW w:w="6210" w:type="dxa"/>
          </w:tcPr>
          <w:p w14:paraId="2EF7183B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</w:p>
        </w:tc>
      </w:tr>
      <w:tr w:rsidR="004472DC" w:rsidRPr="004472DC" w14:paraId="4D1857E7" w14:textId="77777777" w:rsidTr="000F3D16">
        <w:trPr>
          <w:trHeight w:val="368"/>
        </w:trPr>
        <w:tc>
          <w:tcPr>
            <w:tcW w:w="3780" w:type="dxa"/>
          </w:tcPr>
          <w:p w14:paraId="5D1589D4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  <w:r w:rsidRPr="004472DC">
              <w:rPr>
                <w:color w:val="auto"/>
                <w:lang w:val="en-AU"/>
              </w:rPr>
              <w:t>Email:</w:t>
            </w:r>
          </w:p>
        </w:tc>
        <w:tc>
          <w:tcPr>
            <w:tcW w:w="6210" w:type="dxa"/>
          </w:tcPr>
          <w:p w14:paraId="1E556535" w14:textId="77777777" w:rsidR="004472DC" w:rsidRPr="004472DC" w:rsidRDefault="004472DC" w:rsidP="004472DC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lang w:val="en-AU"/>
              </w:rPr>
            </w:pPr>
          </w:p>
        </w:tc>
      </w:tr>
    </w:tbl>
    <w:p w14:paraId="39F114DB" w14:textId="77777777" w:rsidR="004472DC" w:rsidRPr="004472DC" w:rsidRDefault="004472DC" w:rsidP="004472DC">
      <w:pPr>
        <w:spacing w:after="0" w:line="240" w:lineRule="auto"/>
        <w:ind w:right="1350"/>
        <w:rPr>
          <w:rFonts w:asciiTheme="majorBidi" w:hAnsiTheme="majorBidi" w:cstheme="majorBidi"/>
          <w:b/>
          <w:bCs/>
          <w:i/>
          <w:sz w:val="16"/>
          <w:szCs w:val="16"/>
          <w:lang w:val="en-AU"/>
        </w:rPr>
      </w:pPr>
      <w:r w:rsidRPr="004472DC">
        <w:rPr>
          <w:rFonts w:asciiTheme="majorBidi" w:hAnsiTheme="majorBidi" w:cstheme="majorBidi"/>
          <w:i/>
          <w:sz w:val="16"/>
          <w:szCs w:val="16"/>
          <w:lang w:val="en-AU"/>
        </w:rPr>
        <w:tab/>
      </w:r>
    </w:p>
    <w:p w14:paraId="70B9EA86" w14:textId="77777777" w:rsidR="004472DC" w:rsidRPr="004472DC" w:rsidRDefault="004472DC" w:rsidP="004472DC">
      <w:pPr>
        <w:spacing w:after="0" w:line="276" w:lineRule="auto"/>
        <w:ind w:left="0" w:firstLine="0"/>
        <w:rPr>
          <w:rFonts w:asciiTheme="majorBidi" w:hAnsiTheme="majorBidi" w:cstheme="majorBidi"/>
          <w:b/>
          <w:bCs/>
          <w:sz w:val="12"/>
          <w:szCs w:val="12"/>
          <w:lang w:val="en-AU"/>
        </w:rPr>
      </w:pPr>
    </w:p>
    <w:p w14:paraId="6D67EAAE" w14:textId="77777777" w:rsidR="0048445B" w:rsidRPr="004472DC" w:rsidRDefault="0048445B" w:rsidP="004472DC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720" w:right="0" w:firstLine="0"/>
        <w:contextualSpacing/>
        <w:rPr>
          <w:rFonts w:asciiTheme="minorBidi" w:hAnsiTheme="minorBidi" w:cstheme="minorBidi"/>
          <w:b/>
          <w:bCs/>
          <w:lang w:val="en-AU"/>
        </w:rPr>
      </w:pPr>
    </w:p>
    <w:p w14:paraId="55961CB2" w14:textId="77777777" w:rsidR="004472DC" w:rsidRPr="004472DC" w:rsidRDefault="004472DC" w:rsidP="004472DC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0" w:right="0" w:firstLine="0"/>
        <w:rPr>
          <w:rFonts w:asciiTheme="minorBidi" w:hAnsiTheme="minorBidi" w:cstheme="minorBidi"/>
          <w:b/>
          <w:bCs/>
          <w:lang w:val="en-AU"/>
        </w:rPr>
      </w:pPr>
      <w:r w:rsidRPr="004472DC">
        <w:rPr>
          <w:rFonts w:asciiTheme="minorBidi" w:hAnsiTheme="minorBidi" w:cstheme="minorBidi"/>
          <w:b/>
          <w:bCs/>
          <w:lang w:val="en-AU"/>
        </w:rPr>
        <w:t>Beneficiaries bank account details:</w:t>
      </w:r>
    </w:p>
    <w:p w14:paraId="7AD7C2FC" w14:textId="77777777" w:rsidR="004472DC" w:rsidRPr="004472DC" w:rsidRDefault="004472DC" w:rsidP="004472DC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0" w:right="0" w:firstLine="0"/>
        <w:rPr>
          <w:rFonts w:asciiTheme="minorBidi" w:hAnsiTheme="minorBidi" w:cstheme="minorBidi"/>
          <w:b/>
          <w:bCs/>
          <w:lang w:val="en-AU"/>
        </w:rPr>
      </w:pPr>
    </w:p>
    <w:tbl>
      <w:tblPr>
        <w:tblStyle w:val="PlainTable2"/>
        <w:tblW w:w="9701" w:type="dxa"/>
        <w:tblLook w:val="04A0" w:firstRow="1" w:lastRow="0" w:firstColumn="1" w:lastColumn="0" w:noHBand="0" w:noVBand="1"/>
      </w:tblPr>
      <w:tblGrid>
        <w:gridCol w:w="3619"/>
        <w:gridCol w:w="879"/>
        <w:gridCol w:w="5203"/>
      </w:tblGrid>
      <w:tr w:rsidR="004472DC" w:rsidRPr="004472DC" w14:paraId="6AA4DA1F" w14:textId="77777777" w:rsidTr="000F3D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hideMark/>
          </w:tcPr>
          <w:p w14:paraId="42603415" w14:textId="77777777" w:rsidR="004472DC" w:rsidRPr="004472DC" w:rsidRDefault="004472DC" w:rsidP="004472DC">
            <w:pPr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  <w:r w:rsidRPr="004472DC">
              <w:rPr>
                <w:rFonts w:asciiTheme="minorBidi" w:hAnsiTheme="minorBidi" w:cstheme="minorBidi"/>
                <w:sz w:val="20"/>
                <w:szCs w:val="20"/>
                <w:lang w:val="en-AU"/>
              </w:rPr>
              <w:t>Beneficiary name:</w:t>
            </w:r>
          </w:p>
        </w:tc>
        <w:tc>
          <w:tcPr>
            <w:tcW w:w="644" w:type="dxa"/>
            <w:hideMark/>
          </w:tcPr>
          <w:p w14:paraId="7FBAF140" w14:textId="77777777" w:rsidR="004472DC" w:rsidRPr="004472DC" w:rsidRDefault="004472DC" w:rsidP="004472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  <w:r w:rsidRPr="004472DC">
              <w:rPr>
                <w:rFonts w:asciiTheme="minorBidi" w:hAnsiTheme="minorBidi" w:cstheme="minorBidi"/>
                <w:sz w:val="20"/>
                <w:szCs w:val="20"/>
                <w:lang w:val="en-AU"/>
              </w:rPr>
              <w:t>  </w:t>
            </w:r>
          </w:p>
        </w:tc>
        <w:tc>
          <w:tcPr>
            <w:tcW w:w="5376" w:type="dxa"/>
            <w:hideMark/>
          </w:tcPr>
          <w:p w14:paraId="41C62C78" w14:textId="77777777" w:rsidR="004472DC" w:rsidRPr="004472DC" w:rsidRDefault="004472DC" w:rsidP="004472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</w:p>
        </w:tc>
      </w:tr>
      <w:tr w:rsidR="004472DC" w:rsidRPr="004472DC" w14:paraId="7887ADE9" w14:textId="77777777" w:rsidTr="000F3D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hideMark/>
          </w:tcPr>
          <w:p w14:paraId="5150D1FE" w14:textId="77777777" w:rsidR="004472DC" w:rsidRPr="004472DC" w:rsidRDefault="004472DC" w:rsidP="004472DC">
            <w:pPr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  <w:r w:rsidRPr="004472DC">
              <w:rPr>
                <w:rFonts w:asciiTheme="minorBidi" w:hAnsiTheme="minorBidi" w:cstheme="minorBidi"/>
                <w:sz w:val="20"/>
                <w:szCs w:val="20"/>
                <w:lang w:val="en-AU"/>
              </w:rPr>
              <w:t>Beneficiary account Number:</w:t>
            </w:r>
          </w:p>
          <w:p w14:paraId="2494EB58" w14:textId="77777777" w:rsidR="004472DC" w:rsidRPr="004472DC" w:rsidRDefault="004472DC" w:rsidP="004472DC">
            <w:pPr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</w:p>
        </w:tc>
        <w:tc>
          <w:tcPr>
            <w:tcW w:w="6020" w:type="dxa"/>
            <w:gridSpan w:val="2"/>
            <w:hideMark/>
          </w:tcPr>
          <w:p w14:paraId="0015624B" w14:textId="77777777" w:rsidR="004472DC" w:rsidRPr="004472DC" w:rsidRDefault="004472DC" w:rsidP="004472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</w:p>
          <w:p w14:paraId="4F688A1F" w14:textId="77777777" w:rsidR="004472DC" w:rsidRPr="004472DC" w:rsidRDefault="004472DC" w:rsidP="004472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</w:p>
        </w:tc>
      </w:tr>
      <w:tr w:rsidR="004472DC" w:rsidRPr="004472DC" w14:paraId="41296BC1" w14:textId="77777777" w:rsidTr="000F3D16">
        <w:trPr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hideMark/>
          </w:tcPr>
          <w:p w14:paraId="0827CBA5" w14:textId="77777777" w:rsidR="004472DC" w:rsidRPr="004472DC" w:rsidRDefault="004472DC" w:rsidP="004472DC">
            <w:pPr>
              <w:ind w:left="0" w:firstLine="0"/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  <w:r w:rsidRPr="004472DC">
              <w:rPr>
                <w:rFonts w:asciiTheme="minorBidi" w:hAnsiTheme="minorBidi" w:cstheme="minorBidi"/>
                <w:sz w:val="20"/>
                <w:szCs w:val="20"/>
                <w:lang w:val="en-AU"/>
              </w:rPr>
              <w:t xml:space="preserve">          Beneficiary Bank Name:</w:t>
            </w:r>
          </w:p>
        </w:tc>
        <w:tc>
          <w:tcPr>
            <w:tcW w:w="6020" w:type="dxa"/>
            <w:gridSpan w:val="2"/>
            <w:hideMark/>
          </w:tcPr>
          <w:p w14:paraId="79BC2020" w14:textId="77777777" w:rsidR="004472DC" w:rsidRPr="004472DC" w:rsidRDefault="004472DC" w:rsidP="004472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  <w:r w:rsidRPr="004472DC">
              <w:rPr>
                <w:rFonts w:asciiTheme="minorBidi" w:hAnsiTheme="minorBidi" w:cstheme="minorBidi"/>
                <w:sz w:val="20"/>
                <w:szCs w:val="20"/>
                <w:lang w:val="en-AU"/>
              </w:rPr>
              <w:t> </w:t>
            </w:r>
          </w:p>
        </w:tc>
      </w:tr>
      <w:tr w:rsidR="004472DC" w:rsidRPr="004472DC" w14:paraId="21367A79" w14:textId="77777777" w:rsidTr="000F3D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hideMark/>
          </w:tcPr>
          <w:p w14:paraId="6D1795F7" w14:textId="77777777" w:rsidR="004472DC" w:rsidRPr="004472DC" w:rsidRDefault="004472DC" w:rsidP="004472DC">
            <w:pPr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  <w:r w:rsidRPr="004472DC">
              <w:rPr>
                <w:rFonts w:asciiTheme="minorBidi" w:hAnsiTheme="minorBidi" w:cstheme="minorBidi"/>
                <w:sz w:val="20"/>
                <w:szCs w:val="20"/>
                <w:lang w:val="en-AU"/>
              </w:rPr>
              <w:t>Bank branch Name:</w:t>
            </w:r>
          </w:p>
        </w:tc>
        <w:tc>
          <w:tcPr>
            <w:tcW w:w="6020" w:type="dxa"/>
            <w:gridSpan w:val="2"/>
            <w:hideMark/>
          </w:tcPr>
          <w:p w14:paraId="3CE1102E" w14:textId="77777777" w:rsidR="004472DC" w:rsidRPr="004472DC" w:rsidRDefault="004472DC" w:rsidP="004472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  <w:r w:rsidRPr="004472DC">
              <w:rPr>
                <w:rFonts w:asciiTheme="minorBidi" w:hAnsiTheme="minorBidi" w:cstheme="minorBidi"/>
                <w:sz w:val="20"/>
                <w:szCs w:val="20"/>
                <w:lang w:val="en-AU"/>
              </w:rPr>
              <w:t> </w:t>
            </w:r>
          </w:p>
        </w:tc>
      </w:tr>
      <w:tr w:rsidR="004472DC" w:rsidRPr="004472DC" w14:paraId="10F7F3EC" w14:textId="77777777" w:rsidTr="000F3D16">
        <w:trPr>
          <w:trHeight w:val="1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hideMark/>
          </w:tcPr>
          <w:p w14:paraId="42052B8E" w14:textId="77777777" w:rsidR="004472DC" w:rsidRPr="004472DC" w:rsidRDefault="004472DC" w:rsidP="004472DC">
            <w:pPr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  <w:r w:rsidRPr="004472DC">
              <w:rPr>
                <w:rFonts w:asciiTheme="minorBidi" w:hAnsiTheme="minorBidi" w:cstheme="minorBidi"/>
                <w:sz w:val="20"/>
                <w:szCs w:val="20"/>
                <w:lang w:val="en-AU"/>
              </w:rPr>
              <w:t>SWIFT:</w:t>
            </w:r>
          </w:p>
        </w:tc>
        <w:tc>
          <w:tcPr>
            <w:tcW w:w="6020" w:type="dxa"/>
            <w:gridSpan w:val="2"/>
            <w:hideMark/>
          </w:tcPr>
          <w:p w14:paraId="5B64B7E2" w14:textId="77777777" w:rsidR="004472DC" w:rsidRPr="004472DC" w:rsidRDefault="004472DC" w:rsidP="004472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  <w:r w:rsidRPr="004472DC">
              <w:rPr>
                <w:rFonts w:asciiTheme="minorBidi" w:hAnsiTheme="minorBidi" w:cstheme="minorBidi"/>
                <w:sz w:val="20"/>
                <w:szCs w:val="20"/>
                <w:lang w:val="en-AU"/>
              </w:rPr>
              <w:t> </w:t>
            </w:r>
          </w:p>
          <w:p w14:paraId="41EF3603" w14:textId="77777777" w:rsidR="004472DC" w:rsidRPr="004472DC" w:rsidRDefault="004472DC" w:rsidP="004472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  <w:r w:rsidRPr="004472DC">
              <w:rPr>
                <w:rFonts w:asciiTheme="minorBidi" w:hAnsiTheme="minorBidi" w:cstheme="minorBidi"/>
                <w:sz w:val="20"/>
                <w:szCs w:val="20"/>
                <w:lang w:val="en-AU"/>
              </w:rPr>
              <w:t> </w:t>
            </w:r>
          </w:p>
        </w:tc>
      </w:tr>
      <w:tr w:rsidR="004472DC" w:rsidRPr="004472DC" w14:paraId="7A65D147" w14:textId="77777777" w:rsidTr="000F3D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hideMark/>
          </w:tcPr>
          <w:p w14:paraId="13556E9E" w14:textId="77777777" w:rsidR="004472DC" w:rsidRPr="004472DC" w:rsidRDefault="004472DC" w:rsidP="004472DC">
            <w:pPr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  <w:r w:rsidRPr="004472DC">
              <w:rPr>
                <w:rFonts w:asciiTheme="minorBidi" w:hAnsiTheme="minorBidi" w:cstheme="minorBidi"/>
                <w:sz w:val="20"/>
                <w:szCs w:val="20"/>
                <w:lang w:val="en-AU"/>
              </w:rPr>
              <w:t>Bank address:</w:t>
            </w:r>
          </w:p>
        </w:tc>
        <w:tc>
          <w:tcPr>
            <w:tcW w:w="6020" w:type="dxa"/>
            <w:gridSpan w:val="2"/>
            <w:hideMark/>
          </w:tcPr>
          <w:p w14:paraId="4F815A9F" w14:textId="77777777" w:rsidR="004472DC" w:rsidRPr="004472DC" w:rsidRDefault="004472DC" w:rsidP="004472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  <w:r w:rsidRPr="004472DC">
              <w:rPr>
                <w:rFonts w:asciiTheme="minorBidi" w:hAnsiTheme="minorBidi" w:cstheme="minorBidi"/>
                <w:sz w:val="20"/>
                <w:szCs w:val="20"/>
                <w:lang w:val="en-AU"/>
              </w:rPr>
              <w:t> </w:t>
            </w:r>
          </w:p>
          <w:p w14:paraId="307E5A95" w14:textId="77777777" w:rsidR="004472DC" w:rsidRPr="004472DC" w:rsidRDefault="004472DC" w:rsidP="004472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0"/>
                <w:szCs w:val="20"/>
                <w:lang w:val="en-AU"/>
              </w:rPr>
            </w:pPr>
            <w:r w:rsidRPr="004472DC">
              <w:rPr>
                <w:rFonts w:asciiTheme="minorBidi" w:hAnsiTheme="minorBidi" w:cstheme="minorBidi"/>
                <w:sz w:val="20"/>
                <w:szCs w:val="20"/>
                <w:lang w:val="en-AU"/>
              </w:rPr>
              <w:t> </w:t>
            </w:r>
          </w:p>
        </w:tc>
      </w:tr>
    </w:tbl>
    <w:p w14:paraId="307072F3" w14:textId="2F1A981D" w:rsidR="003F75B6" w:rsidRDefault="003F75B6" w:rsidP="004472DC">
      <w:pPr>
        <w:shd w:val="clear" w:color="auto" w:fill="FFFFFF" w:themeFill="background1"/>
        <w:tabs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left" w:pos="5670"/>
        </w:tabs>
        <w:spacing w:after="0" w:line="240" w:lineRule="auto"/>
        <w:ind w:left="10" w:right="986"/>
        <w:rPr>
          <w:lang w:val="en-AU"/>
        </w:rPr>
      </w:pPr>
    </w:p>
    <w:p w14:paraId="46C55D58" w14:textId="32819651" w:rsidR="003D1E8B" w:rsidRPr="000217D4" w:rsidRDefault="003D1E8B" w:rsidP="00B0538D">
      <w:pPr>
        <w:pStyle w:val="Heading1"/>
        <w:numPr>
          <w:ilvl w:val="0"/>
          <w:numId w:val="0"/>
        </w:numPr>
        <w:rPr>
          <w:lang w:val="en-AU"/>
        </w:rPr>
      </w:pPr>
      <w:bookmarkStart w:id="36" w:name="_Toc145512185"/>
      <w:r w:rsidRPr="000217D4">
        <w:rPr>
          <w:lang w:val="en-AU"/>
        </w:rPr>
        <w:lastRenderedPageBreak/>
        <w:t>Confirmation of Bidder’s compliance</w:t>
      </w:r>
      <w:r w:rsidR="00C6353D" w:rsidRPr="000217D4">
        <w:rPr>
          <w:lang w:val="en-AU"/>
        </w:rPr>
        <w:t>:</w:t>
      </w:r>
      <w:bookmarkEnd w:id="36"/>
      <w:r w:rsidRPr="000217D4">
        <w:rPr>
          <w:lang w:val="en-AU"/>
        </w:rPr>
        <w:t xml:space="preserve"> </w:t>
      </w:r>
    </w:p>
    <w:p w14:paraId="2AAD084C" w14:textId="77777777" w:rsidR="00C6353D" w:rsidRPr="00C6353D" w:rsidRDefault="00C6353D" w:rsidP="00C6353D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10"/>
        <w:rPr>
          <w:rFonts w:asciiTheme="majorBidi" w:hAnsiTheme="majorBidi" w:cstheme="majorBidi"/>
          <w:sz w:val="10"/>
          <w:szCs w:val="10"/>
          <w:lang w:val="en-AU"/>
        </w:rPr>
      </w:pPr>
    </w:p>
    <w:p w14:paraId="19530B79" w14:textId="2C017509" w:rsidR="000F3D16" w:rsidRDefault="000F3D16" w:rsidP="00981FDF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10"/>
        <w:rPr>
          <w:rFonts w:asciiTheme="majorBidi" w:hAnsiTheme="majorBidi" w:cstheme="majorBidi"/>
          <w:sz w:val="24"/>
          <w:szCs w:val="24"/>
        </w:rPr>
      </w:pPr>
      <w:r w:rsidRPr="000F3D16">
        <w:rPr>
          <w:rFonts w:asciiTheme="majorBidi" w:hAnsiTheme="majorBidi" w:cstheme="majorBidi"/>
          <w:sz w:val="24"/>
          <w:szCs w:val="24"/>
        </w:rPr>
        <w:t xml:space="preserve">I also attest to my agreement with all the terms and conditions outlined in </w:t>
      </w:r>
      <w:r w:rsidR="00981FDF">
        <w:rPr>
          <w:rFonts w:asciiTheme="majorBidi" w:hAnsiTheme="majorBidi" w:cstheme="majorBidi"/>
          <w:sz w:val="24"/>
          <w:szCs w:val="24"/>
        </w:rPr>
        <w:t>(RQQ #) RFQ</w:t>
      </w:r>
      <w:r w:rsidRPr="000F3D16">
        <w:rPr>
          <w:rFonts w:asciiTheme="majorBidi" w:hAnsiTheme="majorBidi" w:cstheme="majorBidi"/>
          <w:sz w:val="24"/>
          <w:szCs w:val="24"/>
        </w:rPr>
        <w:t>. Furthermore, I acknowledge that these terms and conditions shall govern any future contract that our company/firm may enter into should our bid prove successful.</w:t>
      </w:r>
    </w:p>
    <w:p w14:paraId="0438F48B" w14:textId="77777777" w:rsidR="000F3D16" w:rsidRPr="000F3D16" w:rsidRDefault="000F3D16" w:rsidP="000F3D16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10"/>
        <w:rPr>
          <w:rFonts w:asciiTheme="majorBidi" w:hAnsiTheme="majorBidi" w:cstheme="majorBidi"/>
          <w:sz w:val="24"/>
          <w:szCs w:val="24"/>
        </w:rPr>
      </w:pPr>
    </w:p>
    <w:p w14:paraId="21EBE3B8" w14:textId="77777777" w:rsidR="000F3D16" w:rsidRPr="000F3D16" w:rsidRDefault="000F3D16" w:rsidP="000F3D16">
      <w:pPr>
        <w:pStyle w:val="ListParagraph"/>
        <w:widowControl w:val="0"/>
        <w:overflowPunct w:val="0"/>
        <w:autoSpaceDE w:val="0"/>
        <w:autoSpaceDN w:val="0"/>
        <w:adjustRightInd w:val="0"/>
        <w:ind w:left="10"/>
        <w:rPr>
          <w:rFonts w:asciiTheme="majorBidi" w:hAnsiTheme="majorBidi" w:cstheme="majorBidi"/>
          <w:sz w:val="24"/>
          <w:szCs w:val="24"/>
        </w:rPr>
      </w:pPr>
      <w:r w:rsidRPr="000F3D16">
        <w:rPr>
          <w:rFonts w:asciiTheme="majorBidi" w:hAnsiTheme="majorBidi" w:cstheme="majorBidi"/>
          <w:sz w:val="24"/>
          <w:szCs w:val="24"/>
        </w:rPr>
        <w:t xml:space="preserve">I affirm that </w:t>
      </w:r>
      <w:r w:rsidRPr="000F3D16">
        <w:rPr>
          <w:rFonts w:asciiTheme="majorBidi" w:hAnsiTheme="majorBidi" w:cstheme="majorBidi"/>
          <w:b/>
          <w:bCs/>
          <w:sz w:val="24"/>
          <w:szCs w:val="24"/>
        </w:rPr>
        <w:t>Women Capacity Building and Research Organization (WCBRO)</w:t>
      </w:r>
      <w:r w:rsidRPr="000F3D16">
        <w:rPr>
          <w:rFonts w:asciiTheme="majorBidi" w:hAnsiTheme="majorBidi" w:cstheme="majorBidi"/>
          <w:sz w:val="24"/>
          <w:szCs w:val="24"/>
        </w:rPr>
        <w:t xml:space="preserve"> may take into account the statements provided herein during its evaluation of our offer and thereafter."</w:t>
      </w:r>
    </w:p>
    <w:p w14:paraId="0A47F2F0" w14:textId="053FA394" w:rsidR="00CC2FAD" w:rsidRPr="000F3D16" w:rsidRDefault="00CC2FAD" w:rsidP="00C6353D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10"/>
        <w:rPr>
          <w:rFonts w:asciiTheme="majorBidi" w:hAnsiTheme="majorBidi" w:cstheme="majorBidi"/>
          <w:sz w:val="24"/>
          <w:szCs w:val="24"/>
        </w:rPr>
      </w:pPr>
    </w:p>
    <w:p w14:paraId="757315B1" w14:textId="77777777" w:rsidR="00CC2FAD" w:rsidRDefault="00CC2FAD" w:rsidP="00C6353D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10"/>
        <w:rPr>
          <w:rFonts w:asciiTheme="majorBidi" w:hAnsiTheme="majorBidi" w:cstheme="majorBidi"/>
          <w:sz w:val="24"/>
          <w:szCs w:val="24"/>
          <w:lang w:val="en-AU"/>
        </w:rPr>
      </w:pPr>
    </w:p>
    <w:p w14:paraId="1A57B479" w14:textId="306DA1D3" w:rsidR="00C6353D" w:rsidRDefault="00C6353D" w:rsidP="00CC2FAD">
      <w:pPr>
        <w:pStyle w:val="ListParagraph"/>
        <w:widowControl w:val="0"/>
        <w:overflowPunct w:val="0"/>
        <w:autoSpaceDE w:val="0"/>
        <w:autoSpaceDN w:val="0"/>
        <w:adjustRightInd w:val="0"/>
        <w:spacing w:after="0" w:line="720" w:lineRule="auto"/>
        <w:ind w:left="10"/>
        <w:rPr>
          <w:rFonts w:asciiTheme="majorBidi" w:hAnsiTheme="majorBidi" w:cstheme="majorBidi"/>
          <w:sz w:val="24"/>
          <w:szCs w:val="24"/>
          <w:lang w:val="en-AU"/>
        </w:rPr>
      </w:pPr>
      <w:r>
        <w:rPr>
          <w:rFonts w:asciiTheme="majorBidi" w:hAnsiTheme="majorBidi" w:cstheme="majorBidi"/>
          <w:sz w:val="24"/>
          <w:szCs w:val="24"/>
          <w:lang w:val="en-AU"/>
        </w:rPr>
        <w:t>Name of Signatory</w:t>
      </w:r>
      <w:r w:rsidR="00CC2FAD">
        <w:rPr>
          <w:rFonts w:asciiTheme="majorBidi" w:hAnsiTheme="majorBidi" w:cstheme="majorBidi"/>
          <w:sz w:val="24"/>
          <w:szCs w:val="24"/>
          <w:lang w:val="en-AU"/>
        </w:rPr>
        <w:t>:</w:t>
      </w:r>
      <w:r w:rsidR="00CC2FAD">
        <w:rPr>
          <w:rFonts w:asciiTheme="majorBidi" w:hAnsiTheme="majorBidi" w:cstheme="majorBidi"/>
          <w:sz w:val="24"/>
          <w:szCs w:val="24"/>
          <w:lang w:val="en-AU"/>
        </w:rPr>
        <w:tab/>
        <w:t>----------------------------------------</w:t>
      </w:r>
    </w:p>
    <w:p w14:paraId="15B59A6F" w14:textId="6CE4BB29" w:rsidR="00C6353D" w:rsidRDefault="00C6353D" w:rsidP="00CC2FAD">
      <w:pPr>
        <w:pStyle w:val="ListParagraph"/>
        <w:widowControl w:val="0"/>
        <w:overflowPunct w:val="0"/>
        <w:autoSpaceDE w:val="0"/>
        <w:autoSpaceDN w:val="0"/>
        <w:adjustRightInd w:val="0"/>
        <w:spacing w:after="0" w:line="720" w:lineRule="auto"/>
        <w:ind w:left="10"/>
        <w:rPr>
          <w:rFonts w:asciiTheme="majorBidi" w:hAnsiTheme="majorBidi" w:cstheme="majorBidi"/>
          <w:sz w:val="24"/>
          <w:szCs w:val="24"/>
          <w:lang w:val="en-AU"/>
        </w:rPr>
      </w:pPr>
      <w:r>
        <w:rPr>
          <w:rFonts w:asciiTheme="majorBidi" w:hAnsiTheme="majorBidi" w:cstheme="majorBidi"/>
          <w:sz w:val="24"/>
          <w:szCs w:val="24"/>
          <w:lang w:val="en-AU"/>
        </w:rPr>
        <w:t>Title of signatory</w:t>
      </w:r>
      <w:r w:rsidR="00CC2FAD">
        <w:rPr>
          <w:rFonts w:asciiTheme="majorBidi" w:hAnsiTheme="majorBidi" w:cstheme="majorBidi"/>
          <w:sz w:val="24"/>
          <w:szCs w:val="24"/>
          <w:lang w:val="en-AU"/>
        </w:rPr>
        <w:t>:</w:t>
      </w:r>
      <w:r w:rsidR="00CC2FAD">
        <w:rPr>
          <w:rFonts w:asciiTheme="majorBidi" w:hAnsiTheme="majorBidi" w:cstheme="majorBidi"/>
          <w:sz w:val="24"/>
          <w:szCs w:val="24"/>
          <w:lang w:val="en-AU"/>
        </w:rPr>
        <w:tab/>
        <w:t>----------------------------------------</w:t>
      </w:r>
      <w:r w:rsidR="00CC2FAD">
        <w:rPr>
          <w:rFonts w:asciiTheme="majorBidi" w:hAnsiTheme="majorBidi" w:cstheme="majorBidi"/>
          <w:sz w:val="24"/>
          <w:szCs w:val="24"/>
          <w:lang w:val="en-AU"/>
        </w:rPr>
        <w:tab/>
      </w:r>
    </w:p>
    <w:p w14:paraId="22F71825" w14:textId="726A6145" w:rsidR="00C6353D" w:rsidRDefault="00C6353D" w:rsidP="00CC2FAD">
      <w:pPr>
        <w:pStyle w:val="ListParagraph"/>
        <w:widowControl w:val="0"/>
        <w:overflowPunct w:val="0"/>
        <w:autoSpaceDE w:val="0"/>
        <w:autoSpaceDN w:val="0"/>
        <w:adjustRightInd w:val="0"/>
        <w:spacing w:after="0" w:line="720" w:lineRule="auto"/>
        <w:ind w:left="10"/>
        <w:rPr>
          <w:rFonts w:asciiTheme="majorBidi" w:hAnsiTheme="majorBidi" w:cstheme="majorBidi"/>
          <w:sz w:val="24"/>
          <w:szCs w:val="24"/>
          <w:lang w:val="en-AU"/>
        </w:rPr>
      </w:pPr>
      <w:r>
        <w:rPr>
          <w:rFonts w:asciiTheme="majorBidi" w:hAnsiTheme="majorBidi" w:cstheme="majorBidi"/>
          <w:sz w:val="24"/>
          <w:szCs w:val="24"/>
          <w:lang w:val="en-AU"/>
        </w:rPr>
        <w:t>S</w:t>
      </w:r>
      <w:r w:rsidR="00CC2FAD">
        <w:rPr>
          <w:rFonts w:asciiTheme="majorBidi" w:hAnsiTheme="majorBidi" w:cstheme="majorBidi"/>
          <w:sz w:val="24"/>
          <w:szCs w:val="24"/>
          <w:lang w:val="en-AU"/>
        </w:rPr>
        <w:t>ignature:</w:t>
      </w:r>
      <w:r w:rsidR="00CC2FAD">
        <w:rPr>
          <w:rFonts w:asciiTheme="majorBidi" w:hAnsiTheme="majorBidi" w:cstheme="majorBidi"/>
          <w:sz w:val="24"/>
          <w:szCs w:val="24"/>
          <w:lang w:val="en-AU"/>
        </w:rPr>
        <w:tab/>
      </w:r>
      <w:r w:rsidR="00CC2FAD">
        <w:rPr>
          <w:rFonts w:asciiTheme="majorBidi" w:hAnsiTheme="majorBidi" w:cstheme="majorBidi"/>
          <w:sz w:val="24"/>
          <w:szCs w:val="24"/>
          <w:lang w:val="en-AU"/>
        </w:rPr>
        <w:tab/>
        <w:t>----------------------------------------</w:t>
      </w:r>
    </w:p>
    <w:p w14:paraId="3082A08F" w14:textId="0957278D" w:rsidR="00C6353D" w:rsidRDefault="00C6353D" w:rsidP="00CC2FAD">
      <w:pPr>
        <w:pStyle w:val="ListParagraph"/>
        <w:widowControl w:val="0"/>
        <w:overflowPunct w:val="0"/>
        <w:autoSpaceDE w:val="0"/>
        <w:autoSpaceDN w:val="0"/>
        <w:adjustRightInd w:val="0"/>
        <w:spacing w:after="0" w:line="720" w:lineRule="auto"/>
        <w:ind w:left="10"/>
        <w:rPr>
          <w:rFonts w:asciiTheme="majorBidi" w:hAnsiTheme="majorBidi" w:cstheme="majorBidi"/>
          <w:sz w:val="24"/>
          <w:szCs w:val="24"/>
          <w:lang w:val="en-AU"/>
        </w:rPr>
      </w:pPr>
      <w:r>
        <w:rPr>
          <w:rFonts w:asciiTheme="majorBidi" w:hAnsiTheme="majorBidi" w:cstheme="majorBidi"/>
          <w:sz w:val="24"/>
          <w:szCs w:val="24"/>
          <w:lang w:val="en-AU"/>
        </w:rPr>
        <w:t>Date of signing</w:t>
      </w:r>
      <w:r w:rsidR="00CC2FAD">
        <w:rPr>
          <w:rFonts w:asciiTheme="majorBidi" w:hAnsiTheme="majorBidi" w:cstheme="majorBidi"/>
          <w:sz w:val="24"/>
          <w:szCs w:val="24"/>
          <w:lang w:val="en-AU"/>
        </w:rPr>
        <w:t>:</w:t>
      </w:r>
      <w:r w:rsidR="00CC2FAD">
        <w:rPr>
          <w:rFonts w:asciiTheme="majorBidi" w:hAnsiTheme="majorBidi" w:cstheme="majorBidi"/>
          <w:sz w:val="24"/>
          <w:szCs w:val="24"/>
          <w:lang w:val="en-AU"/>
        </w:rPr>
        <w:tab/>
        <w:t>----------------------------------------</w:t>
      </w:r>
    </w:p>
    <w:p w14:paraId="39434A19" w14:textId="77777777" w:rsidR="00015FC1" w:rsidRDefault="00015FC1" w:rsidP="00031E4E">
      <w:pPr>
        <w:pStyle w:val="ListParagraph"/>
        <w:spacing w:after="240"/>
        <w:contextualSpacing w:val="0"/>
        <w:rPr>
          <w:rFonts w:asciiTheme="minorHAnsi" w:hAnsiTheme="minorHAnsi"/>
          <w:b/>
          <w:bCs/>
          <w:sz w:val="26"/>
          <w:szCs w:val="26"/>
        </w:rPr>
        <w:sectPr w:rsidR="00015FC1" w:rsidSect="004472D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900" w:right="1027" w:bottom="1157" w:left="1132" w:header="511" w:footer="720" w:gutter="0"/>
          <w:pgNumType w:start="0"/>
          <w:cols w:space="720"/>
          <w:titlePg/>
          <w:docGrid w:linePitch="299"/>
        </w:sectPr>
      </w:pPr>
    </w:p>
    <w:p w14:paraId="488FE14A" w14:textId="52C2ADCC" w:rsidR="003F75B6" w:rsidRPr="000F3D16" w:rsidRDefault="001E5E63" w:rsidP="001E5E63">
      <w:pPr>
        <w:pStyle w:val="Heading1"/>
        <w:numPr>
          <w:ilvl w:val="0"/>
          <w:numId w:val="0"/>
        </w:numPr>
        <w:ind w:left="80"/>
        <w:jc w:val="center"/>
        <w:rPr>
          <w:color w:val="0070C0"/>
          <w:sz w:val="28"/>
          <w:szCs w:val="28"/>
        </w:rPr>
      </w:pPr>
      <w:bookmarkStart w:id="37" w:name="_Toc145512186"/>
      <w:bookmarkStart w:id="38" w:name="_Toc99524975"/>
      <w:bookmarkStart w:id="39" w:name="_Toc99531820"/>
      <w:r w:rsidRPr="000F3D16">
        <w:rPr>
          <w:color w:val="0070C0"/>
          <w:sz w:val="28"/>
          <w:szCs w:val="28"/>
        </w:rPr>
        <w:lastRenderedPageBreak/>
        <w:t>ANNEX</w:t>
      </w:r>
      <w:r w:rsidR="003F75B6" w:rsidRPr="000F3D16">
        <w:rPr>
          <w:color w:val="0070C0"/>
          <w:sz w:val="28"/>
          <w:szCs w:val="28"/>
        </w:rPr>
        <w:t>-3</w:t>
      </w:r>
      <w:bookmarkEnd w:id="37"/>
      <w:r w:rsidR="003F75B6" w:rsidRPr="000F3D16">
        <w:rPr>
          <w:color w:val="0070C0"/>
          <w:sz w:val="28"/>
          <w:szCs w:val="28"/>
        </w:rPr>
        <w:t xml:space="preserve"> </w:t>
      </w:r>
      <w:r w:rsidRPr="000F3D16">
        <w:rPr>
          <w:color w:val="0070C0"/>
          <w:sz w:val="28"/>
          <w:szCs w:val="28"/>
        </w:rPr>
        <w:t xml:space="preserve"> </w:t>
      </w:r>
    </w:p>
    <w:p w14:paraId="2D075BA8" w14:textId="19553138" w:rsidR="001E5E63" w:rsidRPr="000F3D16" w:rsidRDefault="00913AA6" w:rsidP="001E5E63">
      <w:pPr>
        <w:pStyle w:val="Heading1"/>
        <w:numPr>
          <w:ilvl w:val="0"/>
          <w:numId w:val="0"/>
        </w:numPr>
        <w:ind w:left="80"/>
        <w:jc w:val="center"/>
        <w:rPr>
          <w:color w:val="0070C0"/>
          <w:sz w:val="28"/>
          <w:szCs w:val="28"/>
        </w:rPr>
      </w:pPr>
      <w:bookmarkStart w:id="40" w:name="_Toc145512187"/>
      <w:r>
        <w:rPr>
          <w:color w:val="0070C0"/>
          <w:sz w:val="28"/>
          <w:szCs w:val="28"/>
        </w:rPr>
        <w:t>BIDDER</w:t>
      </w:r>
      <w:r w:rsidR="001E5E63" w:rsidRPr="000F3D16">
        <w:rPr>
          <w:color w:val="0070C0"/>
          <w:sz w:val="28"/>
          <w:szCs w:val="28"/>
        </w:rPr>
        <w:t xml:space="preserve"> COMPANY PROFILE AND PREVIOUS EXPERIENCE FORM</w:t>
      </w:r>
      <w:bookmarkEnd w:id="38"/>
      <w:bookmarkEnd w:id="39"/>
      <w:bookmarkEnd w:id="40"/>
    </w:p>
    <w:p w14:paraId="0E540C0F" w14:textId="0948BE45" w:rsidR="001E5E63" w:rsidRPr="003F75B6" w:rsidRDefault="001E5E63" w:rsidP="00774C7A">
      <w:pPr>
        <w:pStyle w:val="ListParagraph"/>
        <w:tabs>
          <w:tab w:val="left" w:pos="3996"/>
        </w:tabs>
        <w:spacing w:after="240"/>
        <w:contextualSpacing w:val="0"/>
        <w:rPr>
          <w:rFonts w:asciiTheme="minorHAnsi" w:hAnsiTheme="minorHAnsi"/>
          <w:b/>
          <w:bCs/>
          <w:color w:val="5B9BD5" w:themeColor="accent1"/>
          <w:sz w:val="26"/>
          <w:szCs w:val="26"/>
        </w:rPr>
      </w:pPr>
      <w:r w:rsidRPr="003F75B6">
        <w:rPr>
          <w:rFonts w:asciiTheme="minorHAnsi" w:hAnsiTheme="minorHAnsi"/>
          <w:b/>
          <w:bCs/>
          <w:color w:val="5B9BD5" w:themeColor="accent1"/>
          <w:sz w:val="26"/>
          <w:szCs w:val="26"/>
        </w:rPr>
        <w:tab/>
      </w:r>
    </w:p>
    <w:p w14:paraId="3F459E9F" w14:textId="77777777" w:rsidR="00AC6E3F" w:rsidRPr="009E5F74" w:rsidRDefault="00AC6E3F" w:rsidP="00AC6E3F">
      <w:pPr>
        <w:widowControl w:val="0"/>
        <w:overflowPunct w:val="0"/>
        <w:autoSpaceDE w:val="0"/>
        <w:autoSpaceDN w:val="0"/>
        <w:adjustRightInd w:val="0"/>
        <w:spacing w:after="120"/>
        <w:rPr>
          <w:rFonts w:asciiTheme="minorHAnsi" w:hAnsiTheme="minorHAnsi"/>
          <w:sz w:val="20"/>
          <w:szCs w:val="20"/>
        </w:rPr>
      </w:pPr>
      <w:r w:rsidRPr="009E5F74">
        <w:rPr>
          <w:rFonts w:asciiTheme="minorHAnsi" w:hAnsiTheme="minorHAnsi"/>
          <w:sz w:val="20"/>
          <w:szCs w:val="20"/>
        </w:rPr>
        <w:t xml:space="preserve">The Bidder is requested to: </w:t>
      </w:r>
    </w:p>
    <w:p w14:paraId="6CE2FCD2" w14:textId="77777777" w:rsidR="00AC6E3F" w:rsidRPr="009E5F74" w:rsidRDefault="00AC6E3F" w:rsidP="001150E7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ind w:left="709" w:right="0" w:hanging="567"/>
        <w:rPr>
          <w:rFonts w:asciiTheme="minorHAnsi" w:hAnsiTheme="minorHAnsi"/>
          <w:sz w:val="20"/>
          <w:szCs w:val="20"/>
        </w:rPr>
      </w:pPr>
      <w:r w:rsidRPr="009E5F74">
        <w:rPr>
          <w:rFonts w:asciiTheme="minorHAnsi" w:hAnsiTheme="minorHAnsi"/>
          <w:sz w:val="20"/>
          <w:szCs w:val="20"/>
        </w:rPr>
        <w:t xml:space="preserve">Submit the </w:t>
      </w:r>
      <w:r w:rsidRPr="009E5F74">
        <w:rPr>
          <w:rFonts w:asciiTheme="minorHAnsi" w:hAnsiTheme="minorHAnsi"/>
          <w:b/>
          <w:sz w:val="20"/>
          <w:szCs w:val="20"/>
        </w:rPr>
        <w:t>Company Profile</w:t>
      </w:r>
    </w:p>
    <w:p w14:paraId="5B09F3EE" w14:textId="581E5973" w:rsidR="00AC6E3F" w:rsidRPr="009E5F74" w:rsidRDefault="00AC6E3F" w:rsidP="001150E7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ind w:left="284" w:right="0" w:hanging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Complete</w:t>
      </w:r>
      <w:r w:rsidRPr="009E5F74">
        <w:rPr>
          <w:rFonts w:asciiTheme="minorHAnsi" w:hAnsiTheme="minorHAnsi"/>
          <w:sz w:val="20"/>
          <w:szCs w:val="20"/>
        </w:rPr>
        <w:t xml:space="preserve"> the following </w:t>
      </w:r>
      <w:r w:rsidRPr="009E5F74">
        <w:rPr>
          <w:rFonts w:asciiTheme="minorHAnsi" w:hAnsiTheme="minorHAnsi"/>
          <w:b/>
          <w:sz w:val="20"/>
          <w:szCs w:val="20"/>
        </w:rPr>
        <w:t>Previous Experience</w:t>
      </w:r>
      <w:r w:rsidRPr="009E5F74">
        <w:rPr>
          <w:rFonts w:asciiTheme="minorHAnsi" w:hAnsiTheme="minorHAnsi"/>
          <w:sz w:val="20"/>
          <w:szCs w:val="20"/>
        </w:rPr>
        <w:t xml:space="preserve"> </w:t>
      </w:r>
      <w:r w:rsidRPr="009E5F74">
        <w:rPr>
          <w:rFonts w:asciiTheme="minorHAnsi" w:hAnsiTheme="minorHAnsi"/>
          <w:b/>
          <w:sz w:val="20"/>
          <w:szCs w:val="20"/>
        </w:rPr>
        <w:t>Table</w:t>
      </w:r>
      <w:r w:rsidRPr="009E5F74">
        <w:rPr>
          <w:rFonts w:asciiTheme="minorHAnsi" w:hAnsiTheme="minorHAnsi"/>
          <w:sz w:val="20"/>
          <w:szCs w:val="20"/>
        </w:rPr>
        <w:t xml:space="preserve"> listing</w:t>
      </w:r>
      <w:r>
        <w:rPr>
          <w:rFonts w:asciiTheme="minorHAnsi" w:hAnsiTheme="minorHAnsi"/>
          <w:sz w:val="20"/>
          <w:szCs w:val="20"/>
        </w:rPr>
        <w:t xml:space="preserve"> the work or contracts</w:t>
      </w:r>
      <w:r w:rsidRPr="009E5F74">
        <w:rPr>
          <w:rFonts w:asciiTheme="minorHAnsi" w:hAnsiTheme="minorHAnsi"/>
          <w:sz w:val="20"/>
          <w:szCs w:val="20"/>
        </w:rPr>
        <w:t xml:space="preserve"> undertaken in the </w:t>
      </w:r>
      <w:r>
        <w:rPr>
          <w:rFonts w:asciiTheme="minorHAnsi" w:hAnsiTheme="minorHAnsi"/>
          <w:sz w:val="20"/>
          <w:szCs w:val="20"/>
        </w:rPr>
        <w:t xml:space="preserve">last </w:t>
      </w:r>
      <w:r w:rsidRPr="009E5F74">
        <w:rPr>
          <w:rFonts w:asciiTheme="minorHAnsi" w:hAnsiTheme="minorHAnsi"/>
          <w:sz w:val="20"/>
          <w:szCs w:val="20"/>
        </w:rPr>
        <w:t xml:space="preserve">past </w:t>
      </w:r>
      <w:r w:rsidR="005730B2">
        <w:rPr>
          <w:rFonts w:asciiTheme="minorHAnsi" w:hAnsiTheme="minorHAnsi"/>
          <w:b/>
          <w:bCs/>
          <w:sz w:val="20"/>
          <w:szCs w:val="20"/>
        </w:rPr>
        <w:t>1</w:t>
      </w:r>
      <w:r w:rsidRPr="006E303E">
        <w:rPr>
          <w:rFonts w:asciiTheme="minorHAnsi" w:hAnsiTheme="minorHAnsi"/>
          <w:b/>
          <w:bCs/>
          <w:sz w:val="20"/>
          <w:szCs w:val="20"/>
        </w:rPr>
        <w:t xml:space="preserve"> years</w:t>
      </w:r>
      <w:r w:rsidRPr="009E5F74">
        <w:rPr>
          <w:rFonts w:asciiTheme="minorHAnsi" w:hAnsiTheme="minorHAnsi"/>
          <w:sz w:val="20"/>
          <w:szCs w:val="20"/>
        </w:rPr>
        <w:t xml:space="preserve"> similar to the </w:t>
      </w:r>
      <w:r>
        <w:rPr>
          <w:rFonts w:asciiTheme="minorHAnsi" w:hAnsiTheme="minorHAnsi"/>
          <w:sz w:val="20"/>
          <w:szCs w:val="20"/>
        </w:rPr>
        <w:t>works</w:t>
      </w:r>
      <w:r w:rsidRPr="009E5F74">
        <w:rPr>
          <w:rFonts w:asciiTheme="minorHAnsi" w:hAnsiTheme="minorHAnsi"/>
          <w:sz w:val="20"/>
          <w:szCs w:val="20"/>
        </w:rPr>
        <w:t xml:space="preserve"> required under this contract</w:t>
      </w:r>
      <w:bookmarkStart w:id="41" w:name="_GoBack"/>
      <w:bookmarkEnd w:id="41"/>
    </w:p>
    <w:p w14:paraId="27DFE42E" w14:textId="746CCF72" w:rsidR="00AC6E3F" w:rsidRPr="009E5F74" w:rsidRDefault="00AC6E3F" w:rsidP="001150E7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ind w:left="709" w:right="0" w:hanging="567"/>
        <w:rPr>
          <w:rFonts w:asciiTheme="minorHAnsi" w:hAnsiTheme="minorHAnsi"/>
          <w:sz w:val="20"/>
          <w:szCs w:val="20"/>
        </w:rPr>
      </w:pPr>
      <w:r w:rsidRPr="009E5F74">
        <w:rPr>
          <w:rFonts w:asciiTheme="minorHAnsi" w:hAnsiTheme="minorHAnsi"/>
          <w:sz w:val="20"/>
          <w:szCs w:val="20"/>
        </w:rPr>
        <w:t xml:space="preserve">Submit </w:t>
      </w:r>
      <w:r w:rsidRPr="009E5F74">
        <w:rPr>
          <w:rFonts w:asciiTheme="minorHAnsi" w:hAnsiTheme="minorHAnsi"/>
          <w:b/>
          <w:sz w:val="20"/>
          <w:szCs w:val="20"/>
        </w:rPr>
        <w:t>evidences of previous experience</w:t>
      </w:r>
      <w:r w:rsidRPr="009E5F74">
        <w:rPr>
          <w:rFonts w:asciiTheme="minorHAnsi" w:hAnsiTheme="minorHAnsi"/>
          <w:sz w:val="20"/>
          <w:szCs w:val="20"/>
        </w:rPr>
        <w:t xml:space="preserve"> in form of Contracts, Completion Certificates, </w:t>
      </w:r>
      <w:r>
        <w:rPr>
          <w:rFonts w:asciiTheme="minorHAnsi" w:hAnsiTheme="minorHAnsi"/>
          <w:sz w:val="20"/>
          <w:szCs w:val="20"/>
        </w:rPr>
        <w:t xml:space="preserve">Handover Documents </w:t>
      </w:r>
      <w:r w:rsidRPr="009E5F74">
        <w:rPr>
          <w:rFonts w:asciiTheme="minorHAnsi" w:hAnsiTheme="minorHAnsi"/>
          <w:sz w:val="20"/>
          <w:szCs w:val="20"/>
        </w:rPr>
        <w:t>etc.</w:t>
      </w:r>
      <w:r w:rsidRPr="009E5F74">
        <w:rPr>
          <w:b/>
          <w:sz w:val="20"/>
          <w:szCs w:val="20"/>
        </w:rPr>
        <w:t xml:space="preserve"> </w:t>
      </w:r>
      <w:r w:rsidR="00842A26">
        <w:rPr>
          <w:b/>
          <w:sz w:val="20"/>
          <w:szCs w:val="20"/>
        </w:rPr>
        <w:t xml:space="preserve">for </w:t>
      </w:r>
      <w:r w:rsidR="0048445B">
        <w:rPr>
          <w:b/>
          <w:sz w:val="20"/>
          <w:szCs w:val="20"/>
        </w:rPr>
        <w:t>3</w:t>
      </w:r>
      <w:r w:rsidR="00842A26">
        <w:rPr>
          <w:b/>
          <w:sz w:val="20"/>
          <w:szCs w:val="20"/>
        </w:rPr>
        <w:t xml:space="preserve"> years (20</w:t>
      </w:r>
      <w:r w:rsidR="0048445B">
        <w:rPr>
          <w:b/>
          <w:sz w:val="20"/>
          <w:szCs w:val="20"/>
        </w:rPr>
        <w:t>21</w:t>
      </w:r>
      <w:r w:rsidR="00842A26">
        <w:rPr>
          <w:b/>
          <w:sz w:val="20"/>
          <w:szCs w:val="20"/>
        </w:rPr>
        <w:t>-202</w:t>
      </w:r>
      <w:r w:rsidR="0048445B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)</w:t>
      </w:r>
    </w:p>
    <w:p w14:paraId="53416FB5" w14:textId="77777777" w:rsidR="00AC6E3F" w:rsidRPr="009E5F74" w:rsidRDefault="00AC6E3F" w:rsidP="00AC6E3F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567"/>
        <w:rPr>
          <w:rFonts w:asciiTheme="minorHAnsi" w:hAnsiTheme="minorHAnsi"/>
          <w:sz w:val="20"/>
          <w:szCs w:val="20"/>
        </w:rPr>
      </w:pPr>
    </w:p>
    <w:tbl>
      <w:tblPr>
        <w:tblW w:w="1353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54"/>
        <w:gridCol w:w="2880"/>
        <w:gridCol w:w="1890"/>
        <w:gridCol w:w="2134"/>
        <w:gridCol w:w="1712"/>
        <w:gridCol w:w="1194"/>
        <w:gridCol w:w="1260"/>
        <w:gridCol w:w="1710"/>
      </w:tblGrid>
      <w:tr w:rsidR="00AC6E3F" w:rsidRPr="00B00A7B" w14:paraId="5E8CE9FB" w14:textId="77777777" w:rsidTr="00A20FD1">
        <w:trPr>
          <w:trHeight w:val="762"/>
        </w:trPr>
        <w:tc>
          <w:tcPr>
            <w:tcW w:w="7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10675909" w14:textId="77777777" w:rsidR="00AC6E3F" w:rsidRPr="00B00A7B" w:rsidRDefault="00AC6E3F" w:rsidP="00A20FD1">
            <w:pPr>
              <w:suppressLineNumbers/>
              <w:suppressAutoHyphens/>
              <w:ind w:left="0"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</w:pPr>
            <w:r w:rsidRPr="00B00A7B"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  <w:t>No.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67CF5F6C" w14:textId="77777777" w:rsidR="00AC6E3F" w:rsidRPr="00B00A7B" w:rsidRDefault="00AC6E3F" w:rsidP="00A20FD1">
            <w:pPr>
              <w:suppressLineNumbers/>
              <w:suppressAutoHyphens/>
              <w:ind w:left="0"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</w:pPr>
            <w:r w:rsidRPr="00B00A7B"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  <w:t>Name of Project / Type of work</w:t>
            </w:r>
          </w:p>
        </w:tc>
        <w:tc>
          <w:tcPr>
            <w:tcW w:w="18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198C9212" w14:textId="77777777" w:rsidR="00AC6E3F" w:rsidRDefault="00AC6E3F" w:rsidP="00A20FD1">
            <w:pPr>
              <w:suppressLineNumbers/>
              <w:suppressAutoHyphens/>
              <w:ind w:left="0"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</w:pPr>
          </w:p>
          <w:p w14:paraId="40CC7C3A" w14:textId="35583A03" w:rsidR="00AC6E3F" w:rsidRPr="00B00A7B" w:rsidRDefault="007D2306" w:rsidP="00A20FD1">
            <w:pPr>
              <w:suppressLineNumbers/>
              <w:suppressAutoHyphens/>
              <w:ind w:left="0"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  <w:t>Client name ,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  <w:t>email.phone</w:t>
            </w:r>
            <w:proofErr w:type="spellEnd"/>
          </w:p>
        </w:tc>
        <w:tc>
          <w:tcPr>
            <w:tcW w:w="2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7FC6A60B" w14:textId="77777777" w:rsidR="00AC6E3F" w:rsidRPr="00B00A7B" w:rsidRDefault="00AC6E3F" w:rsidP="00A20FD1">
            <w:pPr>
              <w:suppressLineNumbers/>
              <w:suppressAutoHyphens/>
              <w:ind w:left="0"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</w:pPr>
            <w:r w:rsidRPr="00B00A7B"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  <w:t>Total value of the performed works (.....)</w:t>
            </w:r>
          </w:p>
        </w:tc>
        <w:tc>
          <w:tcPr>
            <w:tcW w:w="17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02DCE032" w14:textId="77777777" w:rsidR="00AC6E3F" w:rsidRPr="00B00A7B" w:rsidRDefault="00AC6E3F" w:rsidP="00A20FD1">
            <w:pPr>
              <w:suppressLineNumbers/>
              <w:suppressAutoHyphens/>
              <w:ind w:left="0"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</w:pPr>
            <w:r w:rsidRPr="00B00A7B"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  <w:t>Duration of the works contract</w:t>
            </w:r>
          </w:p>
        </w:tc>
        <w:tc>
          <w:tcPr>
            <w:tcW w:w="11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6E919CBA" w14:textId="77777777" w:rsidR="00AC6E3F" w:rsidRPr="00B00A7B" w:rsidRDefault="00AC6E3F" w:rsidP="00A20FD1">
            <w:pPr>
              <w:suppressLineNumbers/>
              <w:suppressAutoHyphens/>
              <w:ind w:left="0"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</w:pPr>
            <w:r w:rsidRPr="00B00A7B"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  <w:t>Starting date</w:t>
            </w:r>
          </w:p>
        </w:tc>
        <w:tc>
          <w:tcPr>
            <w:tcW w:w="1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367F1C" w14:textId="77777777" w:rsidR="00AC6E3F" w:rsidRPr="00B00A7B" w:rsidRDefault="00AC6E3F" w:rsidP="00A20FD1">
            <w:pPr>
              <w:suppressLineNumbers/>
              <w:suppressAutoHyphens/>
              <w:ind w:left="0"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</w:pPr>
            <w:r w:rsidRPr="00B00A7B"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  <w:t>Ending date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B74989" w14:textId="77777777" w:rsidR="00AC6E3F" w:rsidRPr="00B00A7B" w:rsidRDefault="00AC6E3F" w:rsidP="00A20FD1">
            <w:pPr>
              <w:suppressLineNumbers/>
              <w:suppressAutoHyphens/>
              <w:ind w:left="0"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</w:pPr>
            <w:r w:rsidRPr="00B00A7B">
              <w:rPr>
                <w:rFonts w:asciiTheme="minorHAnsi" w:hAnsiTheme="minorHAnsi"/>
                <w:b/>
                <w:bCs/>
                <w:sz w:val="20"/>
                <w:szCs w:val="20"/>
                <w:lang w:eastAsia="ar-SA"/>
              </w:rPr>
              <w:t>Contracting Authority and Place</w:t>
            </w:r>
          </w:p>
        </w:tc>
      </w:tr>
      <w:tr w:rsidR="00AC6E3F" w:rsidRPr="009E5F74" w14:paraId="5AC13A55" w14:textId="77777777" w:rsidTr="00A20FD1">
        <w:trPr>
          <w:trHeight w:val="675"/>
        </w:trPr>
        <w:tc>
          <w:tcPr>
            <w:tcW w:w="7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EF91A86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 w:rsidRPr="00B00A7B">
              <w:rPr>
                <w:rFonts w:asciiTheme="minorHAnsi" w:hAnsiTheme="minorHAns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8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57B6671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15B5C6" w14:textId="77777777" w:rsidR="00AC6E3F" w:rsidRPr="00B00A7B" w:rsidRDefault="00AC6E3F" w:rsidP="00A20FD1">
            <w:pPr>
              <w:suppressLineNumbers/>
              <w:suppressAutoHyphens/>
              <w:snapToGrid w:val="0"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2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DEB33A9" w14:textId="77777777" w:rsidR="00AC6E3F" w:rsidRPr="00B00A7B" w:rsidRDefault="00AC6E3F" w:rsidP="00A20FD1">
            <w:pPr>
              <w:suppressLineNumbers/>
              <w:suppressAutoHyphens/>
              <w:snapToGrid w:val="0"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7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329C637" w14:textId="77777777" w:rsidR="00AC6E3F" w:rsidRPr="00B00A7B" w:rsidRDefault="00AC6E3F" w:rsidP="00A20FD1">
            <w:pPr>
              <w:suppressLineNumbers/>
              <w:suppressAutoHyphens/>
              <w:snapToGrid w:val="0"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1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4A61482" w14:textId="77777777" w:rsidR="00AC6E3F" w:rsidRPr="00B00A7B" w:rsidRDefault="00AC6E3F" w:rsidP="00A20FD1">
            <w:pPr>
              <w:suppressLineNumbers/>
              <w:suppressAutoHyphens/>
              <w:snapToGrid w:val="0"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6D81B1" w14:textId="77777777" w:rsidR="00AC6E3F" w:rsidRPr="00B00A7B" w:rsidRDefault="00AC6E3F" w:rsidP="00A20FD1">
            <w:pPr>
              <w:suppressLineNumbers/>
              <w:suppressAutoHyphens/>
              <w:snapToGrid w:val="0"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1B33" w14:textId="77777777" w:rsidR="00AC6E3F" w:rsidRPr="00B00A7B" w:rsidRDefault="00AC6E3F" w:rsidP="00A20FD1">
            <w:pPr>
              <w:suppressLineNumbers/>
              <w:suppressAutoHyphens/>
              <w:snapToGrid w:val="0"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</w:tr>
      <w:tr w:rsidR="00AC6E3F" w:rsidRPr="009E5F74" w14:paraId="76FBDA64" w14:textId="77777777" w:rsidTr="00A20FD1">
        <w:trPr>
          <w:trHeight w:val="675"/>
        </w:trPr>
        <w:tc>
          <w:tcPr>
            <w:tcW w:w="7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1E7C1AB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 w:rsidRPr="00B00A7B">
              <w:rPr>
                <w:rFonts w:asciiTheme="minorHAnsi" w:hAnsiTheme="minorHAns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8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2FDA173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279AF0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2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56F9ADE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7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594FA88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1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5C22F9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B69621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4A94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</w:tr>
      <w:tr w:rsidR="00AC6E3F" w:rsidRPr="009E5F74" w14:paraId="7680F5C5" w14:textId="77777777" w:rsidTr="00A20FD1">
        <w:trPr>
          <w:trHeight w:val="675"/>
        </w:trPr>
        <w:tc>
          <w:tcPr>
            <w:tcW w:w="7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6F62B3C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 w:rsidRPr="00B00A7B">
              <w:rPr>
                <w:rFonts w:asciiTheme="minorHAnsi" w:hAnsiTheme="minorHAns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8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CE56ED9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DA2A57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2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4970539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7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0B04FB2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1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6EE4065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294FA3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0FE19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</w:tr>
      <w:tr w:rsidR="00AC6E3F" w:rsidRPr="009E5F74" w14:paraId="291E94C2" w14:textId="77777777" w:rsidTr="00A20FD1">
        <w:trPr>
          <w:trHeight w:val="675"/>
        </w:trPr>
        <w:tc>
          <w:tcPr>
            <w:tcW w:w="7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C618DF6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 w:rsidRPr="00B00A7B">
              <w:rPr>
                <w:rFonts w:asciiTheme="minorHAnsi" w:hAnsiTheme="minorHAns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8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58FF8E6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4C63ED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2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0A242CF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7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BE9AC27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1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7E53C5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609ED5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A2B5E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</w:tr>
      <w:tr w:rsidR="00AC6E3F" w:rsidRPr="009E5F74" w14:paraId="301221BA" w14:textId="77777777" w:rsidTr="00A20FD1">
        <w:trPr>
          <w:trHeight w:val="675"/>
        </w:trPr>
        <w:tc>
          <w:tcPr>
            <w:tcW w:w="7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53DA7A0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 w:rsidRPr="00B00A7B">
              <w:rPr>
                <w:rFonts w:asciiTheme="minorHAnsi" w:hAnsiTheme="minorHAnsi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8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9547419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F6CE28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2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4F9DBD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7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36320E6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1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CF1C4BC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154E71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1F57" w14:textId="77777777" w:rsidR="00AC6E3F" w:rsidRPr="00B00A7B" w:rsidRDefault="00AC6E3F" w:rsidP="00A20FD1">
            <w:pPr>
              <w:suppressLineNumbers/>
              <w:suppressAutoHyphens/>
              <w:ind w:left="0" w:firstLine="0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</w:tr>
    </w:tbl>
    <w:p w14:paraId="4986EB73" w14:textId="4F0AA4BA" w:rsidR="003F75B6" w:rsidRPr="003F75B6" w:rsidRDefault="003F75B6" w:rsidP="00FD71BA">
      <w:pPr>
        <w:spacing w:after="240"/>
        <w:ind w:left="0" w:firstLine="0"/>
        <w:rPr>
          <w:b/>
          <w:bCs/>
          <w:color w:val="5B9BD5" w:themeColor="accent1"/>
          <w:sz w:val="28"/>
          <w:szCs w:val="28"/>
          <w:lang w:eastAsia="ar-SA"/>
        </w:rPr>
      </w:pPr>
    </w:p>
    <w:sectPr w:rsidR="003F75B6" w:rsidRPr="003F75B6" w:rsidSect="00015FC1">
      <w:pgSz w:w="15840" w:h="12240" w:orient="landscape"/>
      <w:pgMar w:top="1138" w:right="1858" w:bottom="1022" w:left="1152" w:header="504" w:footer="89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2180E" w14:textId="77777777" w:rsidR="003C1FB8" w:rsidRDefault="003C1FB8">
      <w:pPr>
        <w:spacing w:after="0" w:line="240" w:lineRule="auto"/>
      </w:pPr>
      <w:r>
        <w:separator/>
      </w:r>
    </w:p>
  </w:endnote>
  <w:endnote w:type="continuationSeparator" w:id="0">
    <w:p w14:paraId="02147238" w14:textId="77777777" w:rsidR="003C1FB8" w:rsidRDefault="003C1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SansMTStd-Book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G Times 12pt">
    <w:altName w:val="Impac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A2489" w14:textId="3908D5A5" w:rsidR="00CC0C90" w:rsidRDefault="00CC0C90">
    <w:pPr>
      <w:spacing w:after="0" w:line="240" w:lineRule="auto"/>
      <w:ind w:left="0" w:right="0" w:firstLine="0"/>
      <w:jc w:val="left"/>
    </w:pPr>
    <w:r>
      <w:rPr>
        <w:sz w:val="18"/>
      </w:rPr>
      <w:t xml:space="preserve">APS No. 216-6115-01-2021-029-APS </w:t>
    </w:r>
    <w:r>
      <w:rPr>
        <w:sz w:val="18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10</w:t>
    </w:r>
    <w:r>
      <w:rPr>
        <w:sz w:val="18"/>
      </w:rPr>
      <w:fldChar w:fldCharType="end"/>
    </w:r>
    <w:r>
      <w:rPr>
        <w:sz w:val="18"/>
      </w:rPr>
      <w:t xml:space="preserve"> of </w:t>
    </w:r>
    <w:r w:rsidR="003C1FB8">
      <w:fldChar w:fldCharType="begin"/>
    </w:r>
    <w:r w:rsidR="003C1FB8">
      <w:instrText xml:space="preserve"> NUMPAGES   \* MERGEFORMAT </w:instrText>
    </w:r>
    <w:r w:rsidR="003C1FB8">
      <w:fldChar w:fldCharType="separate"/>
    </w:r>
    <w:r w:rsidRPr="00FA4A32">
      <w:rPr>
        <w:noProof/>
        <w:sz w:val="18"/>
      </w:rPr>
      <w:t>18</w:t>
    </w:r>
    <w:r w:rsidR="003C1FB8">
      <w:rPr>
        <w:noProof/>
        <w:sz w:val="18"/>
      </w:rPr>
      <w:fldChar w:fldCharType="end"/>
    </w:r>
    <w:r>
      <w:rPr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1218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7183A1" w14:textId="4D40FC33" w:rsidR="00615F34" w:rsidRDefault="00615F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AA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01C5764" w14:textId="508019FB" w:rsidR="00CC0C90" w:rsidRDefault="00CC0C90" w:rsidP="0030415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7A617" w14:textId="411A6336" w:rsidR="00CC0C90" w:rsidRDefault="003C1FB8" w:rsidP="00304159">
    <w:pPr>
      <w:pStyle w:val="NoSpacing"/>
      <w:jc w:val="center"/>
      <w:rPr>
        <w:caps/>
        <w:color w:val="262626" w:themeColor="text1" w:themeTint="D9"/>
        <w:sz w:val="20"/>
        <w:szCs w:val="20"/>
      </w:rPr>
    </w:pPr>
    <w:sdt>
      <w:sdtPr>
        <w:rPr>
          <w:color w:val="262626" w:themeColor="text1" w:themeTint="D9"/>
          <w:sz w:val="20"/>
          <w:szCs w:val="20"/>
        </w:rPr>
        <w:alias w:val="Address"/>
        <w:tag w:val=""/>
        <w:id w:val="1667828525"/>
        <w:showingPlcHdr/>
        <w:dataBinding w:prefixMappings="xmlns:ns0='http://schemas.microsoft.com/office/2006/coverPageProps' " w:xpath="/ns0:CoverPageProperties[1]/ns0:CompanyAddress[1]" w:storeItemID="{55AF091B-3C7A-41E3-B477-F2FDAA23CFDA}"/>
        <w:text/>
      </w:sdtPr>
      <w:sdtEndPr/>
      <w:sdtContent>
        <w:r w:rsidR="00CC0C90">
          <w:rPr>
            <w:color w:val="262626" w:themeColor="text1" w:themeTint="D9"/>
            <w:sz w:val="20"/>
            <w:szCs w:val="20"/>
          </w:rPr>
          <w:t xml:space="preserve">     </w:t>
        </w:r>
      </w:sdtContent>
    </w:sdt>
  </w:p>
  <w:p w14:paraId="452C8804" w14:textId="658B6343" w:rsidR="00CC0C90" w:rsidRDefault="00CC0C90" w:rsidP="00304159">
    <w:pPr>
      <w:pStyle w:val="Footer"/>
      <w:jc w:val="right"/>
    </w:pPr>
    <w:r>
      <w:rPr>
        <w:sz w:val="18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CC476" w14:textId="77777777" w:rsidR="003C1FB8" w:rsidRDefault="003C1FB8">
      <w:pPr>
        <w:spacing w:after="0" w:line="240" w:lineRule="auto"/>
      </w:pPr>
      <w:r>
        <w:separator/>
      </w:r>
    </w:p>
  </w:footnote>
  <w:footnote w:type="continuationSeparator" w:id="0">
    <w:p w14:paraId="7D2ECD67" w14:textId="77777777" w:rsidR="003C1FB8" w:rsidRDefault="003C1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7540F" w14:textId="77777777" w:rsidR="00CC0C90" w:rsidRDefault="00CC0C90">
    <w:pPr>
      <w:spacing w:after="0" w:line="276" w:lineRule="auto"/>
      <w:ind w:left="0" w:right="0" w:firstLine="0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66EA4AE" wp14:editId="3DB093A2">
          <wp:simplePos x="0" y="0"/>
          <wp:positionH relativeFrom="page">
            <wp:posOffset>5981066</wp:posOffset>
          </wp:positionH>
          <wp:positionV relativeFrom="page">
            <wp:posOffset>324612</wp:posOffset>
          </wp:positionV>
          <wp:extent cx="1125855" cy="711643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5855" cy="7116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5BB8" w14:textId="059EC78A" w:rsidR="00CC0C90" w:rsidRDefault="00CC0C90" w:rsidP="00304159">
    <w:pPr>
      <w:spacing w:after="0" w:line="276" w:lineRule="auto"/>
      <w:ind w:left="0" w:right="0" w:firstLine="0"/>
      <w:rPr>
        <w:rFonts w:asciiTheme="majorBidi" w:hAnsiTheme="majorBidi" w:cstheme="majorBidi"/>
        <w:b/>
        <w:caps/>
        <w:sz w:val="26"/>
        <w:szCs w:val="26"/>
        <w:u w:val="single"/>
      </w:rPr>
    </w:pPr>
  </w:p>
  <w:p w14:paraId="3D26A37E" w14:textId="06F9ADC5" w:rsidR="00CC0C90" w:rsidRDefault="00CC0C90" w:rsidP="00425BEB">
    <w:pPr>
      <w:spacing w:after="0" w:line="276" w:lineRule="auto"/>
      <w:ind w:left="0" w:right="0" w:firstLine="0"/>
      <w:rPr>
        <w:rFonts w:asciiTheme="majorBidi" w:hAnsiTheme="majorBidi" w:cstheme="majorBidi"/>
        <w:b/>
        <w:caps/>
        <w:sz w:val="26"/>
        <w:szCs w:val="26"/>
        <w:u w:val="single"/>
      </w:rPr>
    </w:pPr>
  </w:p>
  <w:p w14:paraId="7F10D954" w14:textId="06CB1834" w:rsidR="00CC0C90" w:rsidRPr="00425BEB" w:rsidRDefault="00CC0C90" w:rsidP="00425BEB">
    <w:pPr>
      <w:spacing w:after="0" w:line="276" w:lineRule="auto"/>
      <w:ind w:left="0" w:righ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44785" w14:textId="61BE0067" w:rsidR="00CC0C90" w:rsidRDefault="00CC0C90">
    <w:pPr>
      <w:spacing w:after="0" w:line="276" w:lineRule="auto"/>
      <w:ind w:left="0" w:righ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10517"/>
    <w:multiLevelType w:val="hybridMultilevel"/>
    <w:tmpl w:val="FD58E032"/>
    <w:lvl w:ilvl="0" w:tplc="0409000F">
      <w:start w:val="1"/>
      <w:numFmt w:val="decimal"/>
      <w:lvlText w:val="%1."/>
      <w:lvlJc w:val="left"/>
      <w:pPr>
        <w:ind w:left="799" w:hanging="360"/>
      </w:pPr>
    </w:lvl>
    <w:lvl w:ilvl="1" w:tplc="04090019" w:tentative="1">
      <w:start w:val="1"/>
      <w:numFmt w:val="lowerLetter"/>
      <w:lvlText w:val="%2."/>
      <w:lvlJc w:val="left"/>
      <w:pPr>
        <w:ind w:left="1519" w:hanging="360"/>
      </w:pPr>
    </w:lvl>
    <w:lvl w:ilvl="2" w:tplc="0409001B" w:tentative="1">
      <w:start w:val="1"/>
      <w:numFmt w:val="lowerRoman"/>
      <w:lvlText w:val="%3."/>
      <w:lvlJc w:val="right"/>
      <w:pPr>
        <w:ind w:left="2239" w:hanging="180"/>
      </w:pPr>
    </w:lvl>
    <w:lvl w:ilvl="3" w:tplc="0409000F" w:tentative="1">
      <w:start w:val="1"/>
      <w:numFmt w:val="decimal"/>
      <w:lvlText w:val="%4."/>
      <w:lvlJc w:val="left"/>
      <w:pPr>
        <w:ind w:left="2959" w:hanging="360"/>
      </w:pPr>
    </w:lvl>
    <w:lvl w:ilvl="4" w:tplc="04090019" w:tentative="1">
      <w:start w:val="1"/>
      <w:numFmt w:val="lowerLetter"/>
      <w:lvlText w:val="%5."/>
      <w:lvlJc w:val="left"/>
      <w:pPr>
        <w:ind w:left="3679" w:hanging="360"/>
      </w:pPr>
    </w:lvl>
    <w:lvl w:ilvl="5" w:tplc="0409001B" w:tentative="1">
      <w:start w:val="1"/>
      <w:numFmt w:val="lowerRoman"/>
      <w:lvlText w:val="%6."/>
      <w:lvlJc w:val="right"/>
      <w:pPr>
        <w:ind w:left="4399" w:hanging="180"/>
      </w:pPr>
    </w:lvl>
    <w:lvl w:ilvl="6" w:tplc="0409000F" w:tentative="1">
      <w:start w:val="1"/>
      <w:numFmt w:val="decimal"/>
      <w:lvlText w:val="%7."/>
      <w:lvlJc w:val="left"/>
      <w:pPr>
        <w:ind w:left="5119" w:hanging="360"/>
      </w:pPr>
    </w:lvl>
    <w:lvl w:ilvl="7" w:tplc="04090019" w:tentative="1">
      <w:start w:val="1"/>
      <w:numFmt w:val="lowerLetter"/>
      <w:lvlText w:val="%8."/>
      <w:lvlJc w:val="left"/>
      <w:pPr>
        <w:ind w:left="5839" w:hanging="360"/>
      </w:pPr>
    </w:lvl>
    <w:lvl w:ilvl="8" w:tplc="04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" w15:restartNumberingAfterBreak="0">
    <w:nsid w:val="09693994"/>
    <w:multiLevelType w:val="multilevel"/>
    <w:tmpl w:val="5EC04DA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2" w15:restartNumberingAfterBreak="0">
    <w:nsid w:val="0C9F5ECC"/>
    <w:multiLevelType w:val="hybridMultilevel"/>
    <w:tmpl w:val="04EAC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2248C"/>
    <w:multiLevelType w:val="multilevel"/>
    <w:tmpl w:val="ACACC3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4" w15:restartNumberingAfterBreak="0">
    <w:nsid w:val="1D226A86"/>
    <w:multiLevelType w:val="hybridMultilevel"/>
    <w:tmpl w:val="9D041B9C"/>
    <w:lvl w:ilvl="0" w:tplc="0409001B">
      <w:start w:val="1"/>
      <w:numFmt w:val="lowerRoman"/>
      <w:lvlText w:val="%1."/>
      <w:lvlJc w:val="righ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1ED46131"/>
    <w:multiLevelType w:val="multilevel"/>
    <w:tmpl w:val="47F26E1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11" w:hanging="360"/>
      </w:pPr>
      <w:rPr>
        <w:rFonts w:ascii="Times New Roman" w:hAnsi="Times New Roman" w:cs="Times New Roman" w:hint="default"/>
        <w:b w:val="0"/>
        <w:bCs/>
        <w:color w:val="auto"/>
      </w:rPr>
    </w:lvl>
    <w:lvl w:ilvl="2">
      <w:start w:val="1"/>
      <w:numFmt w:val="decimal"/>
      <w:lvlText w:val="%1.%2.%3"/>
      <w:lvlJc w:val="left"/>
      <w:pPr>
        <w:ind w:left="18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08" w:hanging="1800"/>
      </w:pPr>
      <w:rPr>
        <w:rFonts w:hint="default"/>
      </w:rPr>
    </w:lvl>
  </w:abstractNum>
  <w:abstractNum w:abstractNumId="6" w15:restartNumberingAfterBreak="0">
    <w:nsid w:val="20F62E58"/>
    <w:multiLevelType w:val="hybridMultilevel"/>
    <w:tmpl w:val="49C8EC4E"/>
    <w:lvl w:ilvl="0" w:tplc="04090013">
      <w:start w:val="1"/>
      <w:numFmt w:val="upperRoman"/>
      <w:lvlText w:val="%1."/>
      <w:lvlJc w:val="righ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7" w15:restartNumberingAfterBreak="0">
    <w:nsid w:val="28575984"/>
    <w:multiLevelType w:val="hybridMultilevel"/>
    <w:tmpl w:val="BFA2658A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 w:tentative="1">
      <w:start w:val="1"/>
      <w:numFmt w:val="lowerLetter"/>
      <w:lvlText w:val="%2."/>
      <w:lvlJc w:val="left"/>
      <w:pPr>
        <w:ind w:left="7200" w:hanging="360"/>
      </w:pPr>
    </w:lvl>
    <w:lvl w:ilvl="2" w:tplc="0409001B" w:tentative="1">
      <w:start w:val="1"/>
      <w:numFmt w:val="lowerRoman"/>
      <w:lvlText w:val="%3."/>
      <w:lvlJc w:val="right"/>
      <w:pPr>
        <w:ind w:left="7920" w:hanging="180"/>
      </w:pPr>
    </w:lvl>
    <w:lvl w:ilvl="3" w:tplc="0409000F" w:tentative="1">
      <w:start w:val="1"/>
      <w:numFmt w:val="decimal"/>
      <w:lvlText w:val="%4."/>
      <w:lvlJc w:val="left"/>
      <w:pPr>
        <w:ind w:left="8640" w:hanging="360"/>
      </w:pPr>
    </w:lvl>
    <w:lvl w:ilvl="4" w:tplc="04090019" w:tentative="1">
      <w:start w:val="1"/>
      <w:numFmt w:val="lowerLetter"/>
      <w:lvlText w:val="%5."/>
      <w:lvlJc w:val="left"/>
      <w:pPr>
        <w:ind w:left="9360" w:hanging="360"/>
      </w:pPr>
    </w:lvl>
    <w:lvl w:ilvl="5" w:tplc="0409001B" w:tentative="1">
      <w:start w:val="1"/>
      <w:numFmt w:val="lowerRoman"/>
      <w:lvlText w:val="%6."/>
      <w:lvlJc w:val="right"/>
      <w:pPr>
        <w:ind w:left="10080" w:hanging="180"/>
      </w:pPr>
    </w:lvl>
    <w:lvl w:ilvl="6" w:tplc="0409000F" w:tentative="1">
      <w:start w:val="1"/>
      <w:numFmt w:val="decimal"/>
      <w:lvlText w:val="%7."/>
      <w:lvlJc w:val="left"/>
      <w:pPr>
        <w:ind w:left="10800" w:hanging="360"/>
      </w:pPr>
    </w:lvl>
    <w:lvl w:ilvl="7" w:tplc="04090019" w:tentative="1">
      <w:start w:val="1"/>
      <w:numFmt w:val="lowerLetter"/>
      <w:lvlText w:val="%8."/>
      <w:lvlJc w:val="left"/>
      <w:pPr>
        <w:ind w:left="11520" w:hanging="360"/>
      </w:pPr>
    </w:lvl>
    <w:lvl w:ilvl="8" w:tplc="0409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8" w15:restartNumberingAfterBreak="0">
    <w:nsid w:val="2DEA1758"/>
    <w:multiLevelType w:val="hybridMultilevel"/>
    <w:tmpl w:val="C290B9DE"/>
    <w:lvl w:ilvl="0" w:tplc="F4448A7C">
      <w:start w:val="1"/>
      <w:numFmt w:val="decimal"/>
      <w:pStyle w:val="Heading1"/>
      <w:lvlText w:val="%1)"/>
      <w:lvlJc w:val="left"/>
      <w:pPr>
        <w:ind w:left="80"/>
      </w:pPr>
      <w:rPr>
        <w:b/>
        <w:i w:val="0"/>
        <w:strike w:val="0"/>
        <w:dstrike w:val="0"/>
        <w:color w:val="auto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AC5BC2">
      <w:start w:val="1"/>
      <w:numFmt w:val="lowerLetter"/>
      <w:lvlText w:val="%2"/>
      <w:lvlJc w:val="left"/>
      <w:pPr>
        <w:ind w:left="1160"/>
      </w:pPr>
      <w:rPr>
        <w:rFonts w:ascii="Calibri" w:eastAsia="Calibri" w:hAnsi="Calibri" w:cs="Calibri"/>
        <w:b/>
        <w:i w:val="0"/>
        <w:strike w:val="0"/>
        <w:dstrike w:val="0"/>
        <w:color w:val="133469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3661AE">
      <w:start w:val="1"/>
      <w:numFmt w:val="lowerRoman"/>
      <w:lvlText w:val="%3"/>
      <w:lvlJc w:val="left"/>
      <w:pPr>
        <w:ind w:left="1880"/>
      </w:pPr>
      <w:rPr>
        <w:rFonts w:ascii="Calibri" w:eastAsia="Calibri" w:hAnsi="Calibri" w:cs="Calibri"/>
        <w:b/>
        <w:i w:val="0"/>
        <w:strike w:val="0"/>
        <w:dstrike w:val="0"/>
        <w:color w:val="133469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CC2BE6">
      <w:start w:val="1"/>
      <w:numFmt w:val="decimal"/>
      <w:lvlText w:val="%4"/>
      <w:lvlJc w:val="left"/>
      <w:pPr>
        <w:ind w:left="2600"/>
      </w:pPr>
      <w:rPr>
        <w:rFonts w:ascii="Calibri" w:eastAsia="Calibri" w:hAnsi="Calibri" w:cs="Calibri"/>
        <w:b/>
        <w:i w:val="0"/>
        <w:strike w:val="0"/>
        <w:dstrike w:val="0"/>
        <w:color w:val="133469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988C06">
      <w:start w:val="1"/>
      <w:numFmt w:val="lowerLetter"/>
      <w:lvlText w:val="%5"/>
      <w:lvlJc w:val="left"/>
      <w:pPr>
        <w:ind w:left="3320"/>
      </w:pPr>
      <w:rPr>
        <w:rFonts w:ascii="Calibri" w:eastAsia="Calibri" w:hAnsi="Calibri" w:cs="Calibri"/>
        <w:b/>
        <w:i w:val="0"/>
        <w:strike w:val="0"/>
        <w:dstrike w:val="0"/>
        <w:color w:val="133469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E43112">
      <w:start w:val="1"/>
      <w:numFmt w:val="lowerRoman"/>
      <w:lvlText w:val="%6"/>
      <w:lvlJc w:val="left"/>
      <w:pPr>
        <w:ind w:left="4040"/>
      </w:pPr>
      <w:rPr>
        <w:rFonts w:ascii="Calibri" w:eastAsia="Calibri" w:hAnsi="Calibri" w:cs="Calibri"/>
        <w:b/>
        <w:i w:val="0"/>
        <w:strike w:val="0"/>
        <w:dstrike w:val="0"/>
        <w:color w:val="133469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2CF0FA">
      <w:start w:val="1"/>
      <w:numFmt w:val="decimal"/>
      <w:lvlText w:val="%7"/>
      <w:lvlJc w:val="left"/>
      <w:pPr>
        <w:ind w:left="4760"/>
      </w:pPr>
      <w:rPr>
        <w:rFonts w:ascii="Calibri" w:eastAsia="Calibri" w:hAnsi="Calibri" w:cs="Calibri"/>
        <w:b/>
        <w:i w:val="0"/>
        <w:strike w:val="0"/>
        <w:dstrike w:val="0"/>
        <w:color w:val="133469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60F50E">
      <w:start w:val="1"/>
      <w:numFmt w:val="lowerLetter"/>
      <w:lvlText w:val="%8"/>
      <w:lvlJc w:val="left"/>
      <w:pPr>
        <w:ind w:left="5480"/>
      </w:pPr>
      <w:rPr>
        <w:rFonts w:ascii="Calibri" w:eastAsia="Calibri" w:hAnsi="Calibri" w:cs="Calibri"/>
        <w:b/>
        <w:i w:val="0"/>
        <w:strike w:val="0"/>
        <w:dstrike w:val="0"/>
        <w:color w:val="133469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089430">
      <w:start w:val="1"/>
      <w:numFmt w:val="lowerRoman"/>
      <w:lvlText w:val="%9"/>
      <w:lvlJc w:val="left"/>
      <w:pPr>
        <w:ind w:left="6200"/>
      </w:pPr>
      <w:rPr>
        <w:rFonts w:ascii="Calibri" w:eastAsia="Calibri" w:hAnsi="Calibri" w:cs="Calibri"/>
        <w:b/>
        <w:i w:val="0"/>
        <w:strike w:val="0"/>
        <w:dstrike w:val="0"/>
        <w:color w:val="133469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FD822DC"/>
    <w:multiLevelType w:val="hybridMultilevel"/>
    <w:tmpl w:val="15E8C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962243"/>
    <w:multiLevelType w:val="hybridMultilevel"/>
    <w:tmpl w:val="32D8E13C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3E5E665B"/>
    <w:multiLevelType w:val="hybridMultilevel"/>
    <w:tmpl w:val="F0F48888"/>
    <w:lvl w:ilvl="0" w:tplc="0409001B">
      <w:start w:val="1"/>
      <w:numFmt w:val="lowerRoman"/>
      <w:lvlText w:val="%1."/>
      <w:lvlJc w:val="righ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3F781F2D"/>
    <w:multiLevelType w:val="hybridMultilevel"/>
    <w:tmpl w:val="917E2B1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3F1380E"/>
    <w:multiLevelType w:val="hybridMultilevel"/>
    <w:tmpl w:val="3A7A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B3247"/>
    <w:multiLevelType w:val="hybridMultilevel"/>
    <w:tmpl w:val="0972B1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877CB"/>
    <w:multiLevelType w:val="hybridMultilevel"/>
    <w:tmpl w:val="DF427DC4"/>
    <w:lvl w:ilvl="0" w:tplc="0409000F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6" w15:restartNumberingAfterBreak="0">
    <w:nsid w:val="53CC6D8B"/>
    <w:multiLevelType w:val="hybridMultilevel"/>
    <w:tmpl w:val="85685BAE"/>
    <w:lvl w:ilvl="0" w:tplc="0409000F">
      <w:start w:val="1"/>
      <w:numFmt w:val="decimal"/>
      <w:lvlText w:val="%1."/>
      <w:lvlJc w:val="left"/>
      <w:pPr>
        <w:ind w:left="1159" w:hanging="360"/>
      </w:p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7" w15:restartNumberingAfterBreak="0">
    <w:nsid w:val="6F816F79"/>
    <w:multiLevelType w:val="hybridMultilevel"/>
    <w:tmpl w:val="7FE4B606"/>
    <w:lvl w:ilvl="0" w:tplc="0409000F">
      <w:start w:val="1"/>
      <w:numFmt w:val="decimal"/>
      <w:lvlText w:val="%1."/>
      <w:lvlJc w:val="left"/>
      <w:pPr>
        <w:ind w:left="1271" w:hanging="360"/>
      </w:pPr>
    </w:lvl>
    <w:lvl w:ilvl="1" w:tplc="04090019" w:tentative="1">
      <w:start w:val="1"/>
      <w:numFmt w:val="lowerLetter"/>
      <w:lvlText w:val="%2."/>
      <w:lvlJc w:val="left"/>
      <w:pPr>
        <w:ind w:left="1991" w:hanging="360"/>
      </w:pPr>
    </w:lvl>
    <w:lvl w:ilvl="2" w:tplc="0409001B" w:tentative="1">
      <w:start w:val="1"/>
      <w:numFmt w:val="lowerRoman"/>
      <w:lvlText w:val="%3."/>
      <w:lvlJc w:val="right"/>
      <w:pPr>
        <w:ind w:left="2711" w:hanging="180"/>
      </w:pPr>
    </w:lvl>
    <w:lvl w:ilvl="3" w:tplc="0409000F" w:tentative="1">
      <w:start w:val="1"/>
      <w:numFmt w:val="decimal"/>
      <w:lvlText w:val="%4."/>
      <w:lvlJc w:val="left"/>
      <w:pPr>
        <w:ind w:left="3431" w:hanging="360"/>
      </w:pPr>
    </w:lvl>
    <w:lvl w:ilvl="4" w:tplc="04090019" w:tentative="1">
      <w:start w:val="1"/>
      <w:numFmt w:val="lowerLetter"/>
      <w:lvlText w:val="%5."/>
      <w:lvlJc w:val="left"/>
      <w:pPr>
        <w:ind w:left="4151" w:hanging="360"/>
      </w:pPr>
    </w:lvl>
    <w:lvl w:ilvl="5" w:tplc="0409001B" w:tentative="1">
      <w:start w:val="1"/>
      <w:numFmt w:val="lowerRoman"/>
      <w:lvlText w:val="%6."/>
      <w:lvlJc w:val="right"/>
      <w:pPr>
        <w:ind w:left="4871" w:hanging="180"/>
      </w:pPr>
    </w:lvl>
    <w:lvl w:ilvl="6" w:tplc="0409000F" w:tentative="1">
      <w:start w:val="1"/>
      <w:numFmt w:val="decimal"/>
      <w:lvlText w:val="%7."/>
      <w:lvlJc w:val="left"/>
      <w:pPr>
        <w:ind w:left="5591" w:hanging="360"/>
      </w:pPr>
    </w:lvl>
    <w:lvl w:ilvl="7" w:tplc="04090019" w:tentative="1">
      <w:start w:val="1"/>
      <w:numFmt w:val="lowerLetter"/>
      <w:lvlText w:val="%8."/>
      <w:lvlJc w:val="left"/>
      <w:pPr>
        <w:ind w:left="6311" w:hanging="360"/>
      </w:pPr>
    </w:lvl>
    <w:lvl w:ilvl="8" w:tplc="040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8" w15:restartNumberingAfterBreak="0">
    <w:nsid w:val="779F57D0"/>
    <w:multiLevelType w:val="hybridMultilevel"/>
    <w:tmpl w:val="445848D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C3CD1"/>
    <w:multiLevelType w:val="hybridMultilevel"/>
    <w:tmpl w:val="7DFE162A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4"/>
  </w:num>
  <w:num w:numId="5">
    <w:abstractNumId w:val="9"/>
  </w:num>
  <w:num w:numId="6">
    <w:abstractNumId w:val="18"/>
  </w:num>
  <w:num w:numId="7">
    <w:abstractNumId w:val="7"/>
  </w:num>
  <w:num w:numId="8">
    <w:abstractNumId w:val="1"/>
  </w:num>
  <w:num w:numId="9">
    <w:abstractNumId w:val="5"/>
  </w:num>
  <w:num w:numId="10">
    <w:abstractNumId w:val="3"/>
  </w:num>
  <w:num w:numId="11">
    <w:abstractNumId w:val="15"/>
  </w:num>
  <w:num w:numId="12">
    <w:abstractNumId w:val="17"/>
  </w:num>
  <w:num w:numId="13">
    <w:abstractNumId w:val="16"/>
  </w:num>
  <w:num w:numId="14">
    <w:abstractNumId w:val="8"/>
  </w:num>
  <w:num w:numId="15">
    <w:abstractNumId w:val="8"/>
  </w:num>
  <w:num w:numId="16">
    <w:abstractNumId w:val="10"/>
  </w:num>
  <w:num w:numId="17">
    <w:abstractNumId w:val="19"/>
  </w:num>
  <w:num w:numId="18">
    <w:abstractNumId w:val="12"/>
  </w:num>
  <w:num w:numId="19">
    <w:abstractNumId w:val="13"/>
  </w:num>
  <w:num w:numId="20">
    <w:abstractNumId w:val="6"/>
  </w:num>
  <w:num w:numId="21">
    <w:abstractNumId w:val="2"/>
  </w:num>
  <w:num w:numId="2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8"/>
  </w:num>
  <w:num w:numId="24">
    <w:abstractNumId w:val="8"/>
  </w:num>
  <w:num w:numId="25">
    <w:abstractNumId w:val="8"/>
  </w:num>
  <w:num w:numId="26">
    <w:abstractNumId w:val="0"/>
  </w:num>
  <w:num w:numId="27">
    <w:abstractNumId w:val="8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15B"/>
    <w:rsid w:val="00000061"/>
    <w:rsid w:val="00005B94"/>
    <w:rsid w:val="00005E5A"/>
    <w:rsid w:val="0000728C"/>
    <w:rsid w:val="00007B57"/>
    <w:rsid w:val="0001041A"/>
    <w:rsid w:val="0001113F"/>
    <w:rsid w:val="000116CA"/>
    <w:rsid w:val="00015FC1"/>
    <w:rsid w:val="00020946"/>
    <w:rsid w:val="000217D4"/>
    <w:rsid w:val="00023376"/>
    <w:rsid w:val="0002591D"/>
    <w:rsid w:val="00030525"/>
    <w:rsid w:val="00030CFD"/>
    <w:rsid w:val="000319F0"/>
    <w:rsid w:val="00031D89"/>
    <w:rsid w:val="00031E4E"/>
    <w:rsid w:val="00036C11"/>
    <w:rsid w:val="00042864"/>
    <w:rsid w:val="00042A87"/>
    <w:rsid w:val="00043378"/>
    <w:rsid w:val="0005001E"/>
    <w:rsid w:val="00050FA8"/>
    <w:rsid w:val="00053100"/>
    <w:rsid w:val="00054559"/>
    <w:rsid w:val="000548CB"/>
    <w:rsid w:val="00054F44"/>
    <w:rsid w:val="000553E1"/>
    <w:rsid w:val="00057F54"/>
    <w:rsid w:val="00071144"/>
    <w:rsid w:val="00071807"/>
    <w:rsid w:val="00071F48"/>
    <w:rsid w:val="000733A3"/>
    <w:rsid w:val="00076131"/>
    <w:rsid w:val="00077A4F"/>
    <w:rsid w:val="00081AEB"/>
    <w:rsid w:val="00087D8E"/>
    <w:rsid w:val="0009286C"/>
    <w:rsid w:val="000960AA"/>
    <w:rsid w:val="000975D2"/>
    <w:rsid w:val="000A2664"/>
    <w:rsid w:val="000A42A9"/>
    <w:rsid w:val="000B4B53"/>
    <w:rsid w:val="000B53C1"/>
    <w:rsid w:val="000B5A73"/>
    <w:rsid w:val="000B751F"/>
    <w:rsid w:val="000C4EC1"/>
    <w:rsid w:val="000C6C1E"/>
    <w:rsid w:val="000C7505"/>
    <w:rsid w:val="000C79F3"/>
    <w:rsid w:val="000D070A"/>
    <w:rsid w:val="000D25C6"/>
    <w:rsid w:val="000D2992"/>
    <w:rsid w:val="000D5744"/>
    <w:rsid w:val="000D77A6"/>
    <w:rsid w:val="000E0CC6"/>
    <w:rsid w:val="000E111E"/>
    <w:rsid w:val="000E32BB"/>
    <w:rsid w:val="000E3F63"/>
    <w:rsid w:val="000F3D16"/>
    <w:rsid w:val="000F4D77"/>
    <w:rsid w:val="00100BCA"/>
    <w:rsid w:val="001029FC"/>
    <w:rsid w:val="001052E7"/>
    <w:rsid w:val="00110E2C"/>
    <w:rsid w:val="00111AB1"/>
    <w:rsid w:val="001150E7"/>
    <w:rsid w:val="0011634F"/>
    <w:rsid w:val="001221AB"/>
    <w:rsid w:val="00122B18"/>
    <w:rsid w:val="00127541"/>
    <w:rsid w:val="00130226"/>
    <w:rsid w:val="00131726"/>
    <w:rsid w:val="00134002"/>
    <w:rsid w:val="00135F38"/>
    <w:rsid w:val="00145C7E"/>
    <w:rsid w:val="00145EB9"/>
    <w:rsid w:val="0014729F"/>
    <w:rsid w:val="00147977"/>
    <w:rsid w:val="00150458"/>
    <w:rsid w:val="001517E0"/>
    <w:rsid w:val="00155A5C"/>
    <w:rsid w:val="00157C70"/>
    <w:rsid w:val="00161FB8"/>
    <w:rsid w:val="00162377"/>
    <w:rsid w:val="001650F6"/>
    <w:rsid w:val="00165F76"/>
    <w:rsid w:val="001703A3"/>
    <w:rsid w:val="001704A6"/>
    <w:rsid w:val="0018097E"/>
    <w:rsid w:val="00183CCA"/>
    <w:rsid w:val="0018487B"/>
    <w:rsid w:val="00187A95"/>
    <w:rsid w:val="00192123"/>
    <w:rsid w:val="001945B9"/>
    <w:rsid w:val="00197A8E"/>
    <w:rsid w:val="00197CEC"/>
    <w:rsid w:val="001A2C38"/>
    <w:rsid w:val="001A4321"/>
    <w:rsid w:val="001A7800"/>
    <w:rsid w:val="001B276D"/>
    <w:rsid w:val="001B65FD"/>
    <w:rsid w:val="001C07EA"/>
    <w:rsid w:val="001C4DA6"/>
    <w:rsid w:val="001C5498"/>
    <w:rsid w:val="001C5EE6"/>
    <w:rsid w:val="001C6760"/>
    <w:rsid w:val="001C72CE"/>
    <w:rsid w:val="001D1CA6"/>
    <w:rsid w:val="001D3F70"/>
    <w:rsid w:val="001D6F66"/>
    <w:rsid w:val="001E13AE"/>
    <w:rsid w:val="001E2C1E"/>
    <w:rsid w:val="001E4F02"/>
    <w:rsid w:val="001E567C"/>
    <w:rsid w:val="001E5E63"/>
    <w:rsid w:val="001E72BD"/>
    <w:rsid w:val="001E7F81"/>
    <w:rsid w:val="001F0CF9"/>
    <w:rsid w:val="001F6C4B"/>
    <w:rsid w:val="001F6E94"/>
    <w:rsid w:val="002033BF"/>
    <w:rsid w:val="00204CB1"/>
    <w:rsid w:val="0020540C"/>
    <w:rsid w:val="0021102B"/>
    <w:rsid w:val="0021233C"/>
    <w:rsid w:val="00213872"/>
    <w:rsid w:val="0021568F"/>
    <w:rsid w:val="0022081F"/>
    <w:rsid w:val="00221F7F"/>
    <w:rsid w:val="00222930"/>
    <w:rsid w:val="00222B41"/>
    <w:rsid w:val="00223CA7"/>
    <w:rsid w:val="00226F24"/>
    <w:rsid w:val="002426CD"/>
    <w:rsid w:val="00243698"/>
    <w:rsid w:val="00245D16"/>
    <w:rsid w:val="0025037F"/>
    <w:rsid w:val="0025346D"/>
    <w:rsid w:val="002546D5"/>
    <w:rsid w:val="002549A0"/>
    <w:rsid w:val="00261168"/>
    <w:rsid w:val="002675D6"/>
    <w:rsid w:val="002705A5"/>
    <w:rsid w:val="00270BD7"/>
    <w:rsid w:val="00270F4E"/>
    <w:rsid w:val="00271745"/>
    <w:rsid w:val="00272F0B"/>
    <w:rsid w:val="00276D0A"/>
    <w:rsid w:val="00281171"/>
    <w:rsid w:val="00285474"/>
    <w:rsid w:val="00287E18"/>
    <w:rsid w:val="002955B5"/>
    <w:rsid w:val="0029581C"/>
    <w:rsid w:val="00295D15"/>
    <w:rsid w:val="002A0C2C"/>
    <w:rsid w:val="002A1237"/>
    <w:rsid w:val="002A18FD"/>
    <w:rsid w:val="002A2630"/>
    <w:rsid w:val="002A3401"/>
    <w:rsid w:val="002A4282"/>
    <w:rsid w:val="002B6A73"/>
    <w:rsid w:val="002B6F3F"/>
    <w:rsid w:val="002B7251"/>
    <w:rsid w:val="002B7627"/>
    <w:rsid w:val="002C669D"/>
    <w:rsid w:val="002C6EDE"/>
    <w:rsid w:val="002C7B3F"/>
    <w:rsid w:val="002E2000"/>
    <w:rsid w:val="002E437E"/>
    <w:rsid w:val="002E5F7F"/>
    <w:rsid w:val="002F0755"/>
    <w:rsid w:val="002F07D0"/>
    <w:rsid w:val="002F1B31"/>
    <w:rsid w:val="002F45EF"/>
    <w:rsid w:val="002F648D"/>
    <w:rsid w:val="00303364"/>
    <w:rsid w:val="00304159"/>
    <w:rsid w:val="00307FD1"/>
    <w:rsid w:val="0031159C"/>
    <w:rsid w:val="00312055"/>
    <w:rsid w:val="00316ECF"/>
    <w:rsid w:val="00336188"/>
    <w:rsid w:val="0033711B"/>
    <w:rsid w:val="0034385D"/>
    <w:rsid w:val="0035422E"/>
    <w:rsid w:val="003654FA"/>
    <w:rsid w:val="00365B80"/>
    <w:rsid w:val="003738AA"/>
    <w:rsid w:val="003768DD"/>
    <w:rsid w:val="00383176"/>
    <w:rsid w:val="00384A47"/>
    <w:rsid w:val="00387AE0"/>
    <w:rsid w:val="003A38FD"/>
    <w:rsid w:val="003B21E8"/>
    <w:rsid w:val="003B5D8B"/>
    <w:rsid w:val="003B73BF"/>
    <w:rsid w:val="003C0DE7"/>
    <w:rsid w:val="003C1FB8"/>
    <w:rsid w:val="003C2D5E"/>
    <w:rsid w:val="003C59B0"/>
    <w:rsid w:val="003C63D5"/>
    <w:rsid w:val="003C725E"/>
    <w:rsid w:val="003D0280"/>
    <w:rsid w:val="003D1E8B"/>
    <w:rsid w:val="003D421C"/>
    <w:rsid w:val="003E15B9"/>
    <w:rsid w:val="003E4B80"/>
    <w:rsid w:val="003E77D7"/>
    <w:rsid w:val="003F75B6"/>
    <w:rsid w:val="003F768F"/>
    <w:rsid w:val="00410F79"/>
    <w:rsid w:val="004110E1"/>
    <w:rsid w:val="00412C10"/>
    <w:rsid w:val="00414367"/>
    <w:rsid w:val="00416997"/>
    <w:rsid w:val="0042155E"/>
    <w:rsid w:val="00422151"/>
    <w:rsid w:val="004228D7"/>
    <w:rsid w:val="0042364F"/>
    <w:rsid w:val="004246DD"/>
    <w:rsid w:val="00425BEB"/>
    <w:rsid w:val="004267C1"/>
    <w:rsid w:val="00427322"/>
    <w:rsid w:val="00427C67"/>
    <w:rsid w:val="00430315"/>
    <w:rsid w:val="00430724"/>
    <w:rsid w:val="00432C0B"/>
    <w:rsid w:val="00437C49"/>
    <w:rsid w:val="00442E7D"/>
    <w:rsid w:val="0044432C"/>
    <w:rsid w:val="00444394"/>
    <w:rsid w:val="00444DDC"/>
    <w:rsid w:val="004472DC"/>
    <w:rsid w:val="00452122"/>
    <w:rsid w:val="004561AE"/>
    <w:rsid w:val="00461AA0"/>
    <w:rsid w:val="00465770"/>
    <w:rsid w:val="004735D3"/>
    <w:rsid w:val="00473E11"/>
    <w:rsid w:val="00473EB5"/>
    <w:rsid w:val="00482E66"/>
    <w:rsid w:val="00482F7A"/>
    <w:rsid w:val="004837CB"/>
    <w:rsid w:val="0048445B"/>
    <w:rsid w:val="0048554D"/>
    <w:rsid w:val="00490711"/>
    <w:rsid w:val="004910EA"/>
    <w:rsid w:val="00492344"/>
    <w:rsid w:val="004A2891"/>
    <w:rsid w:val="004A3D59"/>
    <w:rsid w:val="004A7DEE"/>
    <w:rsid w:val="004B3EB9"/>
    <w:rsid w:val="004B4401"/>
    <w:rsid w:val="004C1DEF"/>
    <w:rsid w:val="004C502E"/>
    <w:rsid w:val="004C7A6E"/>
    <w:rsid w:val="004E4530"/>
    <w:rsid w:val="004E5DF7"/>
    <w:rsid w:val="004F1836"/>
    <w:rsid w:val="004F60E6"/>
    <w:rsid w:val="0050062D"/>
    <w:rsid w:val="00501B10"/>
    <w:rsid w:val="00502515"/>
    <w:rsid w:val="005034A0"/>
    <w:rsid w:val="00503690"/>
    <w:rsid w:val="005068D7"/>
    <w:rsid w:val="00506B44"/>
    <w:rsid w:val="00507A13"/>
    <w:rsid w:val="00511008"/>
    <w:rsid w:val="00511A44"/>
    <w:rsid w:val="005130A6"/>
    <w:rsid w:val="005148C6"/>
    <w:rsid w:val="005175A9"/>
    <w:rsid w:val="0052077D"/>
    <w:rsid w:val="00523238"/>
    <w:rsid w:val="005253C5"/>
    <w:rsid w:val="00531A15"/>
    <w:rsid w:val="0053315B"/>
    <w:rsid w:val="00536EA8"/>
    <w:rsid w:val="00536F81"/>
    <w:rsid w:val="00537096"/>
    <w:rsid w:val="00537761"/>
    <w:rsid w:val="005502BB"/>
    <w:rsid w:val="005511A7"/>
    <w:rsid w:val="00554784"/>
    <w:rsid w:val="00557AB9"/>
    <w:rsid w:val="00560469"/>
    <w:rsid w:val="00560F53"/>
    <w:rsid w:val="00565E61"/>
    <w:rsid w:val="00570029"/>
    <w:rsid w:val="005730B2"/>
    <w:rsid w:val="00576557"/>
    <w:rsid w:val="00577F86"/>
    <w:rsid w:val="0058080F"/>
    <w:rsid w:val="005821D9"/>
    <w:rsid w:val="00584B89"/>
    <w:rsid w:val="00592C97"/>
    <w:rsid w:val="005A16C5"/>
    <w:rsid w:val="005A20C0"/>
    <w:rsid w:val="005A7A49"/>
    <w:rsid w:val="005B28A5"/>
    <w:rsid w:val="005B3725"/>
    <w:rsid w:val="005B6860"/>
    <w:rsid w:val="005C17AB"/>
    <w:rsid w:val="005D05B7"/>
    <w:rsid w:val="005D1546"/>
    <w:rsid w:val="005D38E5"/>
    <w:rsid w:val="005D55CC"/>
    <w:rsid w:val="005D7AF9"/>
    <w:rsid w:val="005E0D96"/>
    <w:rsid w:val="005E5341"/>
    <w:rsid w:val="005F09BF"/>
    <w:rsid w:val="005F0EEB"/>
    <w:rsid w:val="005F24C6"/>
    <w:rsid w:val="005F5280"/>
    <w:rsid w:val="005F65C3"/>
    <w:rsid w:val="00601E2A"/>
    <w:rsid w:val="006047B0"/>
    <w:rsid w:val="00605D5F"/>
    <w:rsid w:val="00614879"/>
    <w:rsid w:val="00615F34"/>
    <w:rsid w:val="00620F07"/>
    <w:rsid w:val="00621B5E"/>
    <w:rsid w:val="00623957"/>
    <w:rsid w:val="00635F19"/>
    <w:rsid w:val="0063747F"/>
    <w:rsid w:val="00641C24"/>
    <w:rsid w:val="00645AB3"/>
    <w:rsid w:val="00646C38"/>
    <w:rsid w:val="00651E7E"/>
    <w:rsid w:val="0065249F"/>
    <w:rsid w:val="00656CFB"/>
    <w:rsid w:val="00657A4F"/>
    <w:rsid w:val="006611E5"/>
    <w:rsid w:val="00661F77"/>
    <w:rsid w:val="00662231"/>
    <w:rsid w:val="00666128"/>
    <w:rsid w:val="0066727F"/>
    <w:rsid w:val="00667532"/>
    <w:rsid w:val="0067525B"/>
    <w:rsid w:val="00683D92"/>
    <w:rsid w:val="00684068"/>
    <w:rsid w:val="00685CE0"/>
    <w:rsid w:val="006916C1"/>
    <w:rsid w:val="006A14A0"/>
    <w:rsid w:val="006A71F7"/>
    <w:rsid w:val="006A7C7C"/>
    <w:rsid w:val="006B0F46"/>
    <w:rsid w:val="006B286A"/>
    <w:rsid w:val="006C0C18"/>
    <w:rsid w:val="006C133B"/>
    <w:rsid w:val="006C1BDF"/>
    <w:rsid w:val="006C6847"/>
    <w:rsid w:val="006D674E"/>
    <w:rsid w:val="006D7F54"/>
    <w:rsid w:val="006E3233"/>
    <w:rsid w:val="006E45D6"/>
    <w:rsid w:val="006E4A1A"/>
    <w:rsid w:val="006E6148"/>
    <w:rsid w:val="006E620F"/>
    <w:rsid w:val="006E7138"/>
    <w:rsid w:val="006F4DE2"/>
    <w:rsid w:val="006F769F"/>
    <w:rsid w:val="007010B7"/>
    <w:rsid w:val="0070567D"/>
    <w:rsid w:val="00707267"/>
    <w:rsid w:val="00710A1B"/>
    <w:rsid w:val="00711DCD"/>
    <w:rsid w:val="007140EF"/>
    <w:rsid w:val="0071475D"/>
    <w:rsid w:val="007178A6"/>
    <w:rsid w:val="00727422"/>
    <w:rsid w:val="0073142B"/>
    <w:rsid w:val="00736F1C"/>
    <w:rsid w:val="007417C5"/>
    <w:rsid w:val="00741CAF"/>
    <w:rsid w:val="00750BA2"/>
    <w:rsid w:val="00752CEB"/>
    <w:rsid w:val="0075608C"/>
    <w:rsid w:val="00766E3A"/>
    <w:rsid w:val="0077177D"/>
    <w:rsid w:val="00771986"/>
    <w:rsid w:val="00773330"/>
    <w:rsid w:val="00774C7A"/>
    <w:rsid w:val="0078233C"/>
    <w:rsid w:val="00784B4B"/>
    <w:rsid w:val="0078609E"/>
    <w:rsid w:val="007901B4"/>
    <w:rsid w:val="00791006"/>
    <w:rsid w:val="00792BFC"/>
    <w:rsid w:val="00794D90"/>
    <w:rsid w:val="00795586"/>
    <w:rsid w:val="00797FC0"/>
    <w:rsid w:val="007A0D79"/>
    <w:rsid w:val="007A23AC"/>
    <w:rsid w:val="007A5A7A"/>
    <w:rsid w:val="007B10A7"/>
    <w:rsid w:val="007B32D5"/>
    <w:rsid w:val="007B4CD8"/>
    <w:rsid w:val="007B5E5F"/>
    <w:rsid w:val="007C1980"/>
    <w:rsid w:val="007C1F31"/>
    <w:rsid w:val="007C4E7F"/>
    <w:rsid w:val="007D00F8"/>
    <w:rsid w:val="007D2306"/>
    <w:rsid w:val="007D6E4A"/>
    <w:rsid w:val="007D7910"/>
    <w:rsid w:val="007E27FF"/>
    <w:rsid w:val="007E2BEC"/>
    <w:rsid w:val="007E41EF"/>
    <w:rsid w:val="007E5B9C"/>
    <w:rsid w:val="007F205F"/>
    <w:rsid w:val="007F2DEC"/>
    <w:rsid w:val="007F4E2B"/>
    <w:rsid w:val="008040EB"/>
    <w:rsid w:val="00812CDD"/>
    <w:rsid w:val="0081409E"/>
    <w:rsid w:val="008147E4"/>
    <w:rsid w:val="00815008"/>
    <w:rsid w:val="008172D6"/>
    <w:rsid w:val="0082133F"/>
    <w:rsid w:val="008248B2"/>
    <w:rsid w:val="00825600"/>
    <w:rsid w:val="00826129"/>
    <w:rsid w:val="00827805"/>
    <w:rsid w:val="00832377"/>
    <w:rsid w:val="00834E2A"/>
    <w:rsid w:val="00842A26"/>
    <w:rsid w:val="00845F8B"/>
    <w:rsid w:val="0084762E"/>
    <w:rsid w:val="00850BFD"/>
    <w:rsid w:val="00850FCA"/>
    <w:rsid w:val="008514F0"/>
    <w:rsid w:val="008648A5"/>
    <w:rsid w:val="00873F2F"/>
    <w:rsid w:val="00877869"/>
    <w:rsid w:val="00881F71"/>
    <w:rsid w:val="00882486"/>
    <w:rsid w:val="00882746"/>
    <w:rsid w:val="00884B01"/>
    <w:rsid w:val="00885517"/>
    <w:rsid w:val="008857BF"/>
    <w:rsid w:val="008949E5"/>
    <w:rsid w:val="00894BC2"/>
    <w:rsid w:val="008A312F"/>
    <w:rsid w:val="008C1040"/>
    <w:rsid w:val="008C211F"/>
    <w:rsid w:val="008C3F4C"/>
    <w:rsid w:val="008C47DA"/>
    <w:rsid w:val="008C4C2B"/>
    <w:rsid w:val="008D0DF0"/>
    <w:rsid w:val="008D3EEF"/>
    <w:rsid w:val="008D4408"/>
    <w:rsid w:val="008D5612"/>
    <w:rsid w:val="008D6012"/>
    <w:rsid w:val="008E0906"/>
    <w:rsid w:val="008E26D1"/>
    <w:rsid w:val="008E648E"/>
    <w:rsid w:val="008F057E"/>
    <w:rsid w:val="008F09D6"/>
    <w:rsid w:val="008F363C"/>
    <w:rsid w:val="00903169"/>
    <w:rsid w:val="0090656F"/>
    <w:rsid w:val="00907E59"/>
    <w:rsid w:val="00913AA6"/>
    <w:rsid w:val="00920F9B"/>
    <w:rsid w:val="009275DB"/>
    <w:rsid w:val="00932EC8"/>
    <w:rsid w:val="0093308B"/>
    <w:rsid w:val="00934AA3"/>
    <w:rsid w:val="009415D1"/>
    <w:rsid w:val="009420DD"/>
    <w:rsid w:val="0094642A"/>
    <w:rsid w:val="00960EAD"/>
    <w:rsid w:val="00961931"/>
    <w:rsid w:val="00962FE7"/>
    <w:rsid w:val="0096716E"/>
    <w:rsid w:val="0097008A"/>
    <w:rsid w:val="009724A3"/>
    <w:rsid w:val="0097552D"/>
    <w:rsid w:val="009802C0"/>
    <w:rsid w:val="0098190D"/>
    <w:rsid w:val="00981FDF"/>
    <w:rsid w:val="0098246D"/>
    <w:rsid w:val="0098708A"/>
    <w:rsid w:val="00990391"/>
    <w:rsid w:val="00992238"/>
    <w:rsid w:val="00992579"/>
    <w:rsid w:val="009926AD"/>
    <w:rsid w:val="00994CCE"/>
    <w:rsid w:val="00994CD6"/>
    <w:rsid w:val="0099686B"/>
    <w:rsid w:val="00996F80"/>
    <w:rsid w:val="0099757E"/>
    <w:rsid w:val="009A3347"/>
    <w:rsid w:val="009A4413"/>
    <w:rsid w:val="009B42AF"/>
    <w:rsid w:val="009B7FCF"/>
    <w:rsid w:val="009C061E"/>
    <w:rsid w:val="009C33A2"/>
    <w:rsid w:val="009D1902"/>
    <w:rsid w:val="009D5901"/>
    <w:rsid w:val="009D7D93"/>
    <w:rsid w:val="009E024F"/>
    <w:rsid w:val="009E0755"/>
    <w:rsid w:val="009E16EA"/>
    <w:rsid w:val="009E444F"/>
    <w:rsid w:val="009E6C35"/>
    <w:rsid w:val="009E70D9"/>
    <w:rsid w:val="009F04B6"/>
    <w:rsid w:val="009F16C0"/>
    <w:rsid w:val="009F251C"/>
    <w:rsid w:val="009F2561"/>
    <w:rsid w:val="009F7879"/>
    <w:rsid w:val="00A071F5"/>
    <w:rsid w:val="00A1518F"/>
    <w:rsid w:val="00A16C7D"/>
    <w:rsid w:val="00A17081"/>
    <w:rsid w:val="00A17C8A"/>
    <w:rsid w:val="00A20FD1"/>
    <w:rsid w:val="00A23A6F"/>
    <w:rsid w:val="00A2477E"/>
    <w:rsid w:val="00A25032"/>
    <w:rsid w:val="00A26F15"/>
    <w:rsid w:val="00A27E9D"/>
    <w:rsid w:val="00A3122B"/>
    <w:rsid w:val="00A40CC3"/>
    <w:rsid w:val="00A44A47"/>
    <w:rsid w:val="00A4567B"/>
    <w:rsid w:val="00A53E32"/>
    <w:rsid w:val="00A60996"/>
    <w:rsid w:val="00A67F62"/>
    <w:rsid w:val="00A716AC"/>
    <w:rsid w:val="00A7242F"/>
    <w:rsid w:val="00A725B0"/>
    <w:rsid w:val="00A7344E"/>
    <w:rsid w:val="00A76639"/>
    <w:rsid w:val="00A82D5C"/>
    <w:rsid w:val="00A84A90"/>
    <w:rsid w:val="00AA2B76"/>
    <w:rsid w:val="00AA416E"/>
    <w:rsid w:val="00AA69F4"/>
    <w:rsid w:val="00AB0468"/>
    <w:rsid w:val="00AB432F"/>
    <w:rsid w:val="00AC1D8E"/>
    <w:rsid w:val="00AC4419"/>
    <w:rsid w:val="00AC6D28"/>
    <w:rsid w:val="00AC6E3F"/>
    <w:rsid w:val="00AD367A"/>
    <w:rsid w:val="00AE3D98"/>
    <w:rsid w:val="00AE43EE"/>
    <w:rsid w:val="00AE6A3F"/>
    <w:rsid w:val="00AF2667"/>
    <w:rsid w:val="00AF34EC"/>
    <w:rsid w:val="00B01AC2"/>
    <w:rsid w:val="00B03CB6"/>
    <w:rsid w:val="00B0538D"/>
    <w:rsid w:val="00B11543"/>
    <w:rsid w:val="00B12218"/>
    <w:rsid w:val="00B12E7C"/>
    <w:rsid w:val="00B1744A"/>
    <w:rsid w:val="00B222D5"/>
    <w:rsid w:val="00B23D3E"/>
    <w:rsid w:val="00B25E2E"/>
    <w:rsid w:val="00B337F4"/>
    <w:rsid w:val="00B37F11"/>
    <w:rsid w:val="00B41595"/>
    <w:rsid w:val="00B43131"/>
    <w:rsid w:val="00B46F6D"/>
    <w:rsid w:val="00B505DB"/>
    <w:rsid w:val="00B53DA6"/>
    <w:rsid w:val="00B64D90"/>
    <w:rsid w:val="00B705C2"/>
    <w:rsid w:val="00B744F0"/>
    <w:rsid w:val="00B7483C"/>
    <w:rsid w:val="00B768A5"/>
    <w:rsid w:val="00B801BA"/>
    <w:rsid w:val="00B80EEF"/>
    <w:rsid w:val="00B82E02"/>
    <w:rsid w:val="00B83316"/>
    <w:rsid w:val="00B8417B"/>
    <w:rsid w:val="00B85B51"/>
    <w:rsid w:val="00B91F3F"/>
    <w:rsid w:val="00B938EE"/>
    <w:rsid w:val="00B94380"/>
    <w:rsid w:val="00B94634"/>
    <w:rsid w:val="00B94875"/>
    <w:rsid w:val="00B94A07"/>
    <w:rsid w:val="00B94CE6"/>
    <w:rsid w:val="00B94E84"/>
    <w:rsid w:val="00BA0743"/>
    <w:rsid w:val="00BA0EFF"/>
    <w:rsid w:val="00BA36BA"/>
    <w:rsid w:val="00BA4BDB"/>
    <w:rsid w:val="00BA6A62"/>
    <w:rsid w:val="00BA7AC2"/>
    <w:rsid w:val="00BB2388"/>
    <w:rsid w:val="00BB2E64"/>
    <w:rsid w:val="00BB3D4C"/>
    <w:rsid w:val="00BC10B0"/>
    <w:rsid w:val="00BC2DD1"/>
    <w:rsid w:val="00BC3220"/>
    <w:rsid w:val="00BC5145"/>
    <w:rsid w:val="00BC540E"/>
    <w:rsid w:val="00BC5E5C"/>
    <w:rsid w:val="00BC5FAE"/>
    <w:rsid w:val="00BC6BED"/>
    <w:rsid w:val="00BE102E"/>
    <w:rsid w:val="00BE3189"/>
    <w:rsid w:val="00BE532C"/>
    <w:rsid w:val="00BE5869"/>
    <w:rsid w:val="00BE6E21"/>
    <w:rsid w:val="00BF0B42"/>
    <w:rsid w:val="00BF2478"/>
    <w:rsid w:val="00BF535C"/>
    <w:rsid w:val="00C04275"/>
    <w:rsid w:val="00C1054B"/>
    <w:rsid w:val="00C13CB2"/>
    <w:rsid w:val="00C142CD"/>
    <w:rsid w:val="00C23FC7"/>
    <w:rsid w:val="00C253DF"/>
    <w:rsid w:val="00C319CA"/>
    <w:rsid w:val="00C32F6B"/>
    <w:rsid w:val="00C3389C"/>
    <w:rsid w:val="00C41223"/>
    <w:rsid w:val="00C429C0"/>
    <w:rsid w:val="00C431DF"/>
    <w:rsid w:val="00C47C72"/>
    <w:rsid w:val="00C50107"/>
    <w:rsid w:val="00C53360"/>
    <w:rsid w:val="00C567FC"/>
    <w:rsid w:val="00C56F06"/>
    <w:rsid w:val="00C603C7"/>
    <w:rsid w:val="00C613FC"/>
    <w:rsid w:val="00C61EA2"/>
    <w:rsid w:val="00C6353D"/>
    <w:rsid w:val="00C719B9"/>
    <w:rsid w:val="00C72FE6"/>
    <w:rsid w:val="00C738BA"/>
    <w:rsid w:val="00C7634E"/>
    <w:rsid w:val="00C81644"/>
    <w:rsid w:val="00C865B6"/>
    <w:rsid w:val="00C91283"/>
    <w:rsid w:val="00C95191"/>
    <w:rsid w:val="00CA0027"/>
    <w:rsid w:val="00CA0EDC"/>
    <w:rsid w:val="00CA1F0D"/>
    <w:rsid w:val="00CA6658"/>
    <w:rsid w:val="00CA73BE"/>
    <w:rsid w:val="00CB5516"/>
    <w:rsid w:val="00CB579C"/>
    <w:rsid w:val="00CC0C90"/>
    <w:rsid w:val="00CC2FAD"/>
    <w:rsid w:val="00CC62D2"/>
    <w:rsid w:val="00CC6551"/>
    <w:rsid w:val="00CD30C1"/>
    <w:rsid w:val="00CD4339"/>
    <w:rsid w:val="00CD5018"/>
    <w:rsid w:val="00CE154F"/>
    <w:rsid w:val="00CE1A8B"/>
    <w:rsid w:val="00CE2533"/>
    <w:rsid w:val="00CE37C2"/>
    <w:rsid w:val="00CE3A8C"/>
    <w:rsid w:val="00CE6BED"/>
    <w:rsid w:val="00CE7374"/>
    <w:rsid w:val="00CE74C1"/>
    <w:rsid w:val="00CF14B6"/>
    <w:rsid w:val="00CF6526"/>
    <w:rsid w:val="00CF72D8"/>
    <w:rsid w:val="00D11252"/>
    <w:rsid w:val="00D13453"/>
    <w:rsid w:val="00D143B7"/>
    <w:rsid w:val="00D144FD"/>
    <w:rsid w:val="00D15CA6"/>
    <w:rsid w:val="00D225D7"/>
    <w:rsid w:val="00D22C3B"/>
    <w:rsid w:val="00D27489"/>
    <w:rsid w:val="00D333F5"/>
    <w:rsid w:val="00D33EE0"/>
    <w:rsid w:val="00D353B9"/>
    <w:rsid w:val="00D37972"/>
    <w:rsid w:val="00D42312"/>
    <w:rsid w:val="00D452FF"/>
    <w:rsid w:val="00D46A37"/>
    <w:rsid w:val="00D505B2"/>
    <w:rsid w:val="00D50CBE"/>
    <w:rsid w:val="00D5258F"/>
    <w:rsid w:val="00D552CB"/>
    <w:rsid w:val="00D70EDA"/>
    <w:rsid w:val="00D717EE"/>
    <w:rsid w:val="00D75961"/>
    <w:rsid w:val="00D768DE"/>
    <w:rsid w:val="00D77158"/>
    <w:rsid w:val="00D84ED1"/>
    <w:rsid w:val="00D862B2"/>
    <w:rsid w:val="00D926D0"/>
    <w:rsid w:val="00D929CA"/>
    <w:rsid w:val="00D92ED1"/>
    <w:rsid w:val="00D92F57"/>
    <w:rsid w:val="00D94533"/>
    <w:rsid w:val="00DA1CA7"/>
    <w:rsid w:val="00DB58D2"/>
    <w:rsid w:val="00DB73CA"/>
    <w:rsid w:val="00DC2E2C"/>
    <w:rsid w:val="00DC3358"/>
    <w:rsid w:val="00DC3F53"/>
    <w:rsid w:val="00DC40F9"/>
    <w:rsid w:val="00DC4D9A"/>
    <w:rsid w:val="00DC618B"/>
    <w:rsid w:val="00DD0065"/>
    <w:rsid w:val="00DD03C6"/>
    <w:rsid w:val="00DD16E8"/>
    <w:rsid w:val="00DD2047"/>
    <w:rsid w:val="00DD78BA"/>
    <w:rsid w:val="00DE0324"/>
    <w:rsid w:val="00DF32B2"/>
    <w:rsid w:val="00DF5025"/>
    <w:rsid w:val="00DF610A"/>
    <w:rsid w:val="00DF702A"/>
    <w:rsid w:val="00E00B0B"/>
    <w:rsid w:val="00E05448"/>
    <w:rsid w:val="00E106F4"/>
    <w:rsid w:val="00E1092A"/>
    <w:rsid w:val="00E13808"/>
    <w:rsid w:val="00E15646"/>
    <w:rsid w:val="00E15700"/>
    <w:rsid w:val="00E22FE0"/>
    <w:rsid w:val="00E24394"/>
    <w:rsid w:val="00E24B12"/>
    <w:rsid w:val="00E27055"/>
    <w:rsid w:val="00E31BC8"/>
    <w:rsid w:val="00E36471"/>
    <w:rsid w:val="00E36C4D"/>
    <w:rsid w:val="00E36F43"/>
    <w:rsid w:val="00E415C1"/>
    <w:rsid w:val="00E479BE"/>
    <w:rsid w:val="00E51CF9"/>
    <w:rsid w:val="00E51D6A"/>
    <w:rsid w:val="00E530DE"/>
    <w:rsid w:val="00E57C31"/>
    <w:rsid w:val="00E73C35"/>
    <w:rsid w:val="00E74CB3"/>
    <w:rsid w:val="00E77CFD"/>
    <w:rsid w:val="00E8320F"/>
    <w:rsid w:val="00E84F91"/>
    <w:rsid w:val="00E85006"/>
    <w:rsid w:val="00E913CC"/>
    <w:rsid w:val="00E91FC0"/>
    <w:rsid w:val="00E94EE4"/>
    <w:rsid w:val="00E9640E"/>
    <w:rsid w:val="00E97849"/>
    <w:rsid w:val="00EA10FA"/>
    <w:rsid w:val="00EA1BE5"/>
    <w:rsid w:val="00EA3498"/>
    <w:rsid w:val="00EA7A77"/>
    <w:rsid w:val="00EB24A7"/>
    <w:rsid w:val="00EB5803"/>
    <w:rsid w:val="00EB63E4"/>
    <w:rsid w:val="00ED42CF"/>
    <w:rsid w:val="00EE0E08"/>
    <w:rsid w:val="00EE3407"/>
    <w:rsid w:val="00EF4DC7"/>
    <w:rsid w:val="00EF5EBF"/>
    <w:rsid w:val="00F0022B"/>
    <w:rsid w:val="00F00AD9"/>
    <w:rsid w:val="00F00E18"/>
    <w:rsid w:val="00F023AA"/>
    <w:rsid w:val="00F0272F"/>
    <w:rsid w:val="00F1156F"/>
    <w:rsid w:val="00F13525"/>
    <w:rsid w:val="00F16147"/>
    <w:rsid w:val="00F22B88"/>
    <w:rsid w:val="00F22BB2"/>
    <w:rsid w:val="00F253A7"/>
    <w:rsid w:val="00F31215"/>
    <w:rsid w:val="00F320A5"/>
    <w:rsid w:val="00F34D1A"/>
    <w:rsid w:val="00F36D9E"/>
    <w:rsid w:val="00F41826"/>
    <w:rsid w:val="00F43D2F"/>
    <w:rsid w:val="00F44DC2"/>
    <w:rsid w:val="00F45458"/>
    <w:rsid w:val="00F5695B"/>
    <w:rsid w:val="00F64D2B"/>
    <w:rsid w:val="00F665A6"/>
    <w:rsid w:val="00F669A3"/>
    <w:rsid w:val="00F743E8"/>
    <w:rsid w:val="00F761CF"/>
    <w:rsid w:val="00F81CE6"/>
    <w:rsid w:val="00F849DB"/>
    <w:rsid w:val="00F8561E"/>
    <w:rsid w:val="00F95A34"/>
    <w:rsid w:val="00FA3420"/>
    <w:rsid w:val="00FA4A32"/>
    <w:rsid w:val="00FA598E"/>
    <w:rsid w:val="00FA7729"/>
    <w:rsid w:val="00FB2078"/>
    <w:rsid w:val="00FC4425"/>
    <w:rsid w:val="00FC6375"/>
    <w:rsid w:val="00FD71BA"/>
    <w:rsid w:val="00FD76D5"/>
    <w:rsid w:val="00FF21F1"/>
    <w:rsid w:val="00FF3FF0"/>
    <w:rsid w:val="00FF692B"/>
    <w:rsid w:val="00FF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4A88D2"/>
  <w15:docId w15:val="{493B20EB-5069-4F6C-9D7C-E5535A5A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15B"/>
    <w:pPr>
      <w:spacing w:after="29" w:line="248" w:lineRule="auto"/>
      <w:ind w:left="561" w:right="-15" w:hanging="10"/>
      <w:jc w:val="both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0F3D16"/>
    <w:pPr>
      <w:keepNext/>
      <w:keepLines/>
      <w:numPr>
        <w:numId w:val="1"/>
      </w:numPr>
      <w:spacing w:after="38" w:line="240" w:lineRule="auto"/>
      <w:ind w:right="-15"/>
      <w:outlineLvl w:val="0"/>
    </w:pPr>
    <w:rPr>
      <w:rFonts w:asciiTheme="majorBidi" w:eastAsia="Calibri" w:hAnsiTheme="majorBidi" w:cs="Calibri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E8B"/>
    <w:pPr>
      <w:keepNext/>
      <w:keepLines/>
      <w:spacing w:before="40" w:after="0" w:line="276" w:lineRule="auto"/>
      <w:ind w:left="0" w:righ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E8B"/>
    <w:pPr>
      <w:keepNext/>
      <w:keepLines/>
      <w:spacing w:before="40" w:after="0" w:line="276" w:lineRule="auto"/>
      <w:ind w:left="0" w:right="0" w:firstLine="0"/>
      <w:jc w:val="left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D1E8B"/>
    <w:pPr>
      <w:keepNext/>
      <w:keepLines/>
      <w:spacing w:before="200" w:after="0" w:line="276" w:lineRule="auto"/>
      <w:ind w:left="0" w:right="0" w:firstLine="0"/>
      <w:jc w:val="left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333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3D16"/>
    <w:rPr>
      <w:rFonts w:asciiTheme="majorBidi" w:eastAsia="Calibri" w:hAnsiTheme="majorBidi" w:cs="Calibri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E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E8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D1E8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semiHidden/>
    <w:rsid w:val="00773330"/>
    <w:rPr>
      <w:rFonts w:asciiTheme="majorHAnsi" w:eastAsiaTheme="majorEastAsia" w:hAnsiTheme="majorHAnsi" w:cstheme="majorBidi"/>
      <w:color w:val="1F4D78" w:themeColor="accent1" w:themeShade="7F"/>
    </w:rPr>
  </w:style>
  <w:style w:type="table" w:styleId="TableGrid">
    <w:name w:val="Table Grid"/>
    <w:basedOn w:val="TableNormal"/>
    <w:rsid w:val="0053315B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315B"/>
    <w:rPr>
      <w:color w:val="0563C1" w:themeColor="hyperlink"/>
      <w:u w:val="single"/>
    </w:rPr>
  </w:style>
  <w:style w:type="paragraph" w:styleId="ListParagraph">
    <w:name w:val="List Paragraph"/>
    <w:aliases w:val="Lapis Bulleted List,List Paragraph (numbered (a)),List Paragraph1,References,Dot pt,F5 List Paragraph,List Paragraph Char Char Char,Indicator Text,Numbered Para 1,Bullet 1,Bullet Points,Párrafo de lista,MAIN CONTENT,Bullets,WB Para"/>
    <w:basedOn w:val="Normal"/>
    <w:link w:val="ListParagraphChar"/>
    <w:uiPriority w:val="34"/>
    <w:qFormat/>
    <w:rsid w:val="0053315B"/>
    <w:pPr>
      <w:ind w:left="720"/>
      <w:contextualSpacing/>
    </w:pPr>
  </w:style>
  <w:style w:type="character" w:customStyle="1" w:styleId="ListParagraphChar">
    <w:name w:val="List Paragraph Char"/>
    <w:aliases w:val="Lapis Bulleted List Char,List Paragraph (numbered (a)) Char,List Paragraph1 Char,References Char,Dot pt Char,F5 List Paragraph Char,List Paragraph Char Char Char Char,Indicator Text Char,Numbered Para 1 Char,Bullet 1 Char"/>
    <w:basedOn w:val="DefaultParagraphFont"/>
    <w:link w:val="ListParagraph"/>
    <w:uiPriority w:val="34"/>
    <w:qFormat/>
    <w:locked/>
    <w:rsid w:val="003D1E8B"/>
    <w:rPr>
      <w:rFonts w:ascii="Calibri" w:eastAsia="Calibri" w:hAnsi="Calibri" w:cs="Calibri"/>
      <w:color w:val="000000"/>
    </w:rPr>
  </w:style>
  <w:style w:type="paragraph" w:styleId="Header">
    <w:name w:val="header"/>
    <w:basedOn w:val="Normal"/>
    <w:link w:val="HeaderChar"/>
    <w:unhideWhenUsed/>
    <w:rsid w:val="0053315B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eastAsia="Times New Roman" w:cs="Arial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53315B"/>
    <w:rPr>
      <w:rFonts w:ascii="Calibri" w:eastAsia="Times New Roman" w:hAnsi="Calibri" w:cs="Arial"/>
    </w:rPr>
  </w:style>
  <w:style w:type="character" w:styleId="CommentReference">
    <w:name w:val="annotation reference"/>
    <w:basedOn w:val="DefaultParagraphFont"/>
    <w:unhideWhenUsed/>
    <w:rsid w:val="00223CA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23C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23CA7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A7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CA7"/>
    <w:rPr>
      <w:rFonts w:ascii="Segoe UI" w:eastAsia="Calibri" w:hAnsi="Segoe UI" w:cs="Segoe UI"/>
      <w:color w:val="000000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65B6"/>
    <w:rPr>
      <w:color w:val="605E5C"/>
      <w:shd w:val="clear" w:color="auto" w:fill="E1DFDD"/>
    </w:rPr>
  </w:style>
  <w:style w:type="paragraph" w:customStyle="1" w:styleId="TableTitle">
    <w:name w:val="Table Title"/>
    <w:uiPriority w:val="2"/>
    <w:qFormat/>
    <w:rsid w:val="004A7DEE"/>
    <w:pPr>
      <w:framePr w:hSpace="180" w:wrap="around" w:vAnchor="text" w:hAnchor="page" w:x="1549" w:y="170"/>
      <w:spacing w:before="120" w:after="120" w:line="180" w:lineRule="exact"/>
    </w:pPr>
    <w:rPr>
      <w:rFonts w:ascii="Gill Sans MT" w:eastAsiaTheme="minorEastAsia" w:hAnsi="Gill Sans MT" w:cs="GillSansMTStd-Book"/>
      <w:b/>
      <w:caps/>
      <w:color w:val="FFFFFF" w:themeColor="background1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D1E8B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eastAsia="Times New Roman" w:cs="Times New Roman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3D1E8B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3D1E8B"/>
  </w:style>
  <w:style w:type="paragraph" w:customStyle="1" w:styleId="Outline">
    <w:name w:val="Outline"/>
    <w:basedOn w:val="Normal"/>
    <w:rsid w:val="003D1E8B"/>
    <w:pPr>
      <w:spacing w:before="240"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kern w:val="28"/>
      <w:sz w:val="24"/>
      <w:szCs w:val="20"/>
    </w:rPr>
  </w:style>
  <w:style w:type="paragraph" w:customStyle="1" w:styleId="SectionVIIHeader">
    <w:name w:val="Section VII. Header"/>
    <w:basedOn w:val="Normal"/>
    <w:rsid w:val="003D1E8B"/>
    <w:pPr>
      <w:spacing w:before="120" w:after="240" w:line="240" w:lineRule="auto"/>
      <w:ind w:left="0" w:right="0" w:firstLine="0"/>
      <w:jc w:val="center"/>
    </w:pPr>
    <w:rPr>
      <w:rFonts w:ascii="Times New Roman" w:eastAsia="Times New Roman" w:hAnsi="Times New Roman" w:cs="Times New Roman"/>
      <w:b/>
      <w:color w:val="auto"/>
      <w:sz w:val="36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D1E8B"/>
    <w:rPr>
      <w:rFonts w:ascii="CG Times 12pt" w:eastAsia="Times New Roman" w:hAnsi="CG Times 12pt" w:cs="Times New Roman"/>
      <w:sz w:val="24"/>
      <w:szCs w:val="24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3D1E8B"/>
    <w:pPr>
      <w:widowControl w:val="0"/>
      <w:overflowPunct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G Times 12pt" w:eastAsia="Times New Roman" w:hAnsi="CG Times 12pt" w:cs="Times New Roman"/>
      <w:color w:val="auto"/>
      <w:sz w:val="24"/>
      <w:szCs w:val="24"/>
      <w:lang w:val="en-GB" w:eastAsia="en-GB"/>
    </w:rPr>
  </w:style>
  <w:style w:type="paragraph" w:customStyle="1" w:styleId="StyleJustifiedBefore6ptAfter3pt">
    <w:name w:val="Style Justified Before:  6 pt After:  3 pt"/>
    <w:basedOn w:val="Normal"/>
    <w:rsid w:val="003D1E8B"/>
    <w:pPr>
      <w:overflowPunct w:val="0"/>
      <w:autoSpaceDE w:val="0"/>
      <w:autoSpaceDN w:val="0"/>
      <w:adjustRightInd w:val="0"/>
      <w:spacing w:before="120" w:after="6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paragraph" w:customStyle="1" w:styleId="Para">
    <w:name w:val="Para"/>
    <w:uiPriority w:val="99"/>
    <w:rsid w:val="003D1E8B"/>
    <w:pPr>
      <w:tabs>
        <w:tab w:val="left" w:pos="284"/>
        <w:tab w:val="left" w:pos="851"/>
      </w:tabs>
      <w:spacing w:before="60" w:after="60" w:line="240" w:lineRule="auto"/>
      <w:ind w:left="850" w:hanging="737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ubPara">
    <w:name w:val="SubPara"/>
    <w:uiPriority w:val="99"/>
    <w:rsid w:val="003D1E8B"/>
    <w:pPr>
      <w:tabs>
        <w:tab w:val="left" w:pos="720"/>
        <w:tab w:val="left" w:pos="1440"/>
      </w:tabs>
      <w:spacing w:before="60" w:after="120" w:line="240" w:lineRule="auto"/>
      <w:ind w:left="144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SubPara">
    <w:name w:val="SubSubPara"/>
    <w:uiPriority w:val="99"/>
    <w:rsid w:val="003D1E8B"/>
    <w:pPr>
      <w:tabs>
        <w:tab w:val="left" w:pos="720"/>
        <w:tab w:val="left" w:pos="1440"/>
        <w:tab w:val="left" w:pos="2160"/>
      </w:tabs>
      <w:spacing w:before="60" w:after="120" w:line="240" w:lineRule="auto"/>
      <w:ind w:left="216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D1E8B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D1E8B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GridTable4-Accent11">
    <w:name w:val="Grid Table 4 - Accent 11"/>
    <w:basedOn w:val="TableNormal"/>
    <w:uiPriority w:val="49"/>
    <w:rsid w:val="003D1E8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Blockquote">
    <w:name w:val="Blockquote"/>
    <w:basedOn w:val="Normal"/>
    <w:rsid w:val="003D1E8B"/>
    <w:pPr>
      <w:widowControl w:val="0"/>
      <w:spacing w:before="100" w:after="100" w:line="240" w:lineRule="auto"/>
      <w:ind w:left="360" w:right="360" w:firstLine="0"/>
      <w:jc w:val="left"/>
    </w:pPr>
    <w:rPr>
      <w:rFonts w:ascii="Times New Roman" w:eastAsia="Times New Roman" w:hAnsi="Times New Roman" w:cs="Times New Roman"/>
      <w:snapToGrid w:val="0"/>
      <w:color w:val="auto"/>
      <w:sz w:val="24"/>
      <w:szCs w:val="20"/>
    </w:rPr>
  </w:style>
  <w:style w:type="paragraph" w:styleId="BodyText">
    <w:name w:val="Body Text"/>
    <w:basedOn w:val="Normal"/>
    <w:link w:val="BodyTextChar"/>
    <w:uiPriority w:val="1"/>
    <w:qFormat/>
    <w:rsid w:val="0050062D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50062D"/>
    <w:rPr>
      <w:rFonts w:ascii="Calibri" w:eastAsia="Calibri" w:hAnsi="Calibri" w:cs="Calibri"/>
    </w:rPr>
  </w:style>
  <w:style w:type="character" w:customStyle="1" w:styleId="thread-subject">
    <w:name w:val="thread-subject"/>
    <w:basedOn w:val="DefaultParagraphFont"/>
    <w:rsid w:val="00DE0324"/>
  </w:style>
  <w:style w:type="paragraph" w:customStyle="1" w:styleId="Default">
    <w:name w:val="Default"/>
    <w:rsid w:val="003B21E8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s-ES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12E7C"/>
    <w:pPr>
      <w:numPr>
        <w:numId w:val="0"/>
      </w:numPr>
      <w:spacing w:before="240" w:after="0" w:line="259" w:lineRule="auto"/>
      <w:ind w:right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B12E7C"/>
    <w:pPr>
      <w:spacing w:after="100"/>
      <w:ind w:left="0"/>
    </w:pPr>
  </w:style>
  <w:style w:type="paragraph" w:styleId="NoSpacing">
    <w:name w:val="No Spacing"/>
    <w:link w:val="NoSpacingChar"/>
    <w:uiPriority w:val="1"/>
    <w:qFormat/>
    <w:rsid w:val="00287E18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87E18"/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53360"/>
    <w:rPr>
      <w:color w:val="605E5C"/>
      <w:shd w:val="clear" w:color="auto" w:fill="E1DFDD"/>
    </w:rPr>
  </w:style>
  <w:style w:type="table" w:customStyle="1" w:styleId="TableGrid10">
    <w:name w:val="Table Grid10"/>
    <w:basedOn w:val="TableNormal"/>
    <w:next w:val="TableGrid"/>
    <w:uiPriority w:val="39"/>
    <w:rsid w:val="009E1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5001E"/>
    <w:pPr>
      <w:spacing w:after="0" w:line="240" w:lineRule="auto"/>
    </w:pPr>
    <w:rPr>
      <w:rFonts w:ascii="Calibri" w:eastAsia="Calibri" w:hAnsi="Calibri" w:cs="Calibri"/>
      <w:color w:val="000000"/>
    </w:rPr>
  </w:style>
  <w:style w:type="table" w:customStyle="1" w:styleId="GridTable4-Accent111">
    <w:name w:val="Grid Table 4 - Accent 111"/>
    <w:basedOn w:val="TableNormal"/>
    <w:uiPriority w:val="49"/>
    <w:rsid w:val="004472D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PlainTable2">
    <w:name w:val="Plain Table 2"/>
    <w:basedOn w:val="TableNormal"/>
    <w:uiPriority w:val="42"/>
    <w:rsid w:val="000F3D1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6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w.organization98@gmail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w.organization89@gmail.co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B75940B-4D84-4771-86DD-553290AD2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Asia communicty Development Organization (ACDO)</Company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Barakatullah Rasooli</dc:creator>
  <cp:lastModifiedBy>Moorche</cp:lastModifiedBy>
  <cp:revision>29</cp:revision>
  <cp:lastPrinted>2022-10-04T11:00:00Z</cp:lastPrinted>
  <dcterms:created xsi:type="dcterms:W3CDTF">2024-03-13T08:25:00Z</dcterms:created>
  <dcterms:modified xsi:type="dcterms:W3CDTF">2024-05-15T10:09:00Z</dcterms:modified>
</cp:coreProperties>
</file>